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24" w:rsidRPr="00482524" w:rsidRDefault="00053F73" w:rsidP="006B2A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GOTOWI NA ZMIANY</w:t>
      </w:r>
    </w:p>
    <w:p w:rsidR="00482524" w:rsidRPr="00482524" w:rsidRDefault="0007629C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9CE">
        <w:rPr>
          <w:noProof/>
          <w:lang w:eastAsia="pl-PL"/>
        </w:rPr>
        <w:drawing>
          <wp:inline distT="0" distB="0" distL="0" distR="0">
            <wp:extent cx="5760720" cy="594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C0" w:rsidRPr="00A920C0" w:rsidRDefault="00482524" w:rsidP="0011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2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Zapraszamy </w:t>
      </w:r>
      <w:r w:rsidR="00A920C0" w:rsidRPr="00A92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udziału w projekcie "Gotowi na zmiany" </w:t>
      </w:r>
      <w:r w:rsidRPr="00A92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</w:t>
      </w:r>
      <w:r w:rsidR="00116817" w:rsidRPr="00A92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wieku powyżej 29 roku życia, zamieszkujące na terenie woj. kujawsko-pomorskiego </w:t>
      </w:r>
      <w:r w:rsidR="002B5EC6" w:rsidRPr="00A92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pracujące,</w:t>
      </w:r>
      <w:r w:rsidR="002B5EC6" w:rsidRPr="00A92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których zarobki nie przekraczają płacy minimalnej lub</w:t>
      </w:r>
      <w:r w:rsidR="00A920C0" w:rsidRPr="00A920C0">
        <w:rPr>
          <w:rFonts w:ascii="Times New Roman" w:hAnsi="Times New Roman" w:cs="Times New Roman"/>
          <w:b/>
          <w:sz w:val="24"/>
          <w:szCs w:val="24"/>
        </w:rPr>
        <w:t xml:space="preserve"> które zamieszkują w gospodarstwie domowym, w którym dochody nie przekraczają kryteriów dochodowych ustalonych w oparciu o próg interwencji socjalnej.</w:t>
      </w:r>
    </w:p>
    <w:p w:rsidR="002B5EC6" w:rsidRDefault="00116817" w:rsidP="002B5EC6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5EC6">
        <w:rPr>
          <w:rFonts w:ascii="Times New Roman" w:hAnsi="Times New Roman" w:cs="Times New Roman"/>
        </w:rPr>
        <w:t>Projekt pt. „</w:t>
      </w:r>
      <w:r w:rsidRPr="002B5EC6">
        <w:rPr>
          <w:rFonts w:ascii="Times New Roman" w:hAnsi="Times New Roman" w:cs="Times New Roman"/>
          <w:b/>
        </w:rPr>
        <w:t xml:space="preserve">Gotowi na zmiany” </w:t>
      </w:r>
      <w:r w:rsidRPr="002B5EC6">
        <w:rPr>
          <w:rFonts w:ascii="Times New Roman" w:hAnsi="Times New Roman" w:cs="Times New Roman"/>
        </w:rPr>
        <w:t xml:space="preserve">realizowany jest </w:t>
      </w:r>
      <w:r w:rsidR="002B5EC6" w:rsidRPr="002B5EC6">
        <w:rPr>
          <w:rFonts w:ascii="Times New Roman" w:hAnsi="Times New Roman" w:cs="Times New Roman"/>
        </w:rPr>
        <w:t xml:space="preserve">przez </w:t>
      </w:r>
      <w:r w:rsidR="002B5EC6" w:rsidRPr="002B5EC6">
        <w:rPr>
          <w:rFonts w:ascii="Times New Roman" w:hAnsi="Times New Roman" w:cs="Times New Roman"/>
          <w:b/>
        </w:rPr>
        <w:t xml:space="preserve">KAMEA Paweł Kozarzewski </w:t>
      </w:r>
      <w:r w:rsidR="002B5EC6" w:rsidRPr="002B5EC6">
        <w:rPr>
          <w:rFonts w:ascii="Times New Roman" w:hAnsi="Times New Roman" w:cs="Times New Roman"/>
        </w:rPr>
        <w:t xml:space="preserve">w partnerstwie z </w:t>
      </w:r>
      <w:r w:rsidR="002B5EC6" w:rsidRPr="002B5EC6">
        <w:rPr>
          <w:rFonts w:ascii="Times New Roman" w:hAnsi="Times New Roman" w:cs="Times New Roman"/>
          <w:b/>
        </w:rPr>
        <w:t xml:space="preserve">Akademickim Stowarzyszeniem Inicjatyw </w:t>
      </w:r>
      <w:proofErr w:type="spellStart"/>
      <w:r w:rsidR="002B5EC6" w:rsidRPr="002B5EC6">
        <w:rPr>
          <w:rFonts w:ascii="Times New Roman" w:hAnsi="Times New Roman" w:cs="Times New Roman"/>
          <w:b/>
        </w:rPr>
        <w:t>Społeczno–Edukacyjnych</w:t>
      </w:r>
      <w:proofErr w:type="spellEnd"/>
      <w:r w:rsidR="002B5EC6" w:rsidRPr="002B5EC6">
        <w:rPr>
          <w:rFonts w:ascii="Times New Roman" w:hAnsi="Times New Roman" w:cs="Times New Roman"/>
        </w:rPr>
        <w:t xml:space="preserve">. </w:t>
      </w:r>
      <w:r w:rsidRPr="002B5EC6">
        <w:rPr>
          <w:rFonts w:ascii="Times New Roman" w:hAnsi="Times New Roman" w:cs="Times New Roman"/>
        </w:rPr>
        <w:t>na terenie</w:t>
      </w:r>
      <w:r w:rsidRPr="002B5EC6">
        <w:rPr>
          <w:rFonts w:ascii="Times New Roman" w:hAnsi="Times New Roman" w:cs="Times New Roman"/>
          <w:b/>
        </w:rPr>
        <w:t xml:space="preserve"> województwa kujawsko - pomorskiego  </w:t>
      </w:r>
      <w:r w:rsidRPr="002B5EC6">
        <w:rPr>
          <w:rFonts w:ascii="Times New Roman" w:hAnsi="Times New Roman" w:cs="Times New Roman"/>
        </w:rPr>
        <w:t>w ramach Regionalnego</w:t>
      </w:r>
      <w:r w:rsidRPr="002B5EC6">
        <w:rPr>
          <w:rFonts w:ascii="Times New Roman" w:hAnsi="Times New Roman" w:cs="Times New Roman"/>
          <w:b/>
        </w:rPr>
        <w:t xml:space="preserve"> </w:t>
      </w:r>
      <w:r w:rsidRPr="002B5EC6">
        <w:rPr>
          <w:rFonts w:ascii="Times New Roman" w:hAnsi="Times New Roman" w:cs="Times New Roman"/>
        </w:rPr>
        <w:t xml:space="preserve">Programu Operacyjnego Województwa Kujawsko-Pomorskiego na lata 2014-2020, Oś priorytetowa 8 Aktywni na rynku pracy Działanie 8.2 Wspieranie aktywności zawodowej w regionie  </w:t>
      </w:r>
      <w:r w:rsidRPr="002B5EC6">
        <w:rPr>
          <w:rFonts w:ascii="Times New Roman" w:hAnsi="Times New Roman" w:cs="Times New Roman"/>
          <w:bCs/>
        </w:rPr>
        <w:t>Poddziałanie 8.2.2</w:t>
      </w:r>
      <w:r w:rsidRPr="002B5EC6">
        <w:rPr>
          <w:rFonts w:ascii="Times New Roman" w:hAnsi="Times New Roman" w:cs="Times New Roman"/>
          <w:b/>
          <w:bCs/>
        </w:rPr>
        <w:t xml:space="preserve">  </w:t>
      </w:r>
      <w:r w:rsidRPr="002B5EC6">
        <w:rPr>
          <w:rFonts w:ascii="Times New Roman" w:hAnsi="Times New Roman" w:cs="Times New Roman"/>
          <w:iCs/>
        </w:rPr>
        <w:t>Wsparcie osób pracujących znajdujących się w niekorzystnej sytuacji na rynku pracy.</w:t>
      </w:r>
    </w:p>
    <w:p w:rsidR="00482524" w:rsidRPr="002B5EC6" w:rsidRDefault="00482524" w:rsidP="002B5EC6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2524" w:rsidRPr="00482524" w:rsidRDefault="00482524" w:rsidP="002B5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PROJEKCIE JEST BEZPŁATNY</w:t>
      </w:r>
      <w:r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20C0" w:rsidRPr="002B5EC6" w:rsidRDefault="00A920C0" w:rsidP="00A920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5EC6">
        <w:rPr>
          <w:rFonts w:ascii="Times New Roman" w:hAnsi="Times New Roman" w:cs="Times New Roman"/>
          <w:b/>
          <w:u w:val="single"/>
        </w:rPr>
        <w:t>Projekt skierowany jest dla osób:</w:t>
      </w:r>
    </w:p>
    <w:p w:rsidR="00A920C0" w:rsidRPr="00A920C0" w:rsidRDefault="00A920C0" w:rsidP="00A920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C0">
        <w:rPr>
          <w:rFonts w:ascii="Times New Roman" w:hAnsi="Times New Roman" w:cs="Times New Roman"/>
          <w:sz w:val="24"/>
          <w:szCs w:val="24"/>
        </w:rPr>
        <w:t>- pracujących, których zarobki nie przekraczają płacy minimalnej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0C0" w:rsidRPr="00A920C0" w:rsidRDefault="00A920C0" w:rsidP="00A9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20C0">
        <w:rPr>
          <w:rFonts w:ascii="Times New Roman" w:hAnsi="Times New Roman" w:cs="Times New Roman"/>
          <w:sz w:val="24"/>
          <w:szCs w:val="24"/>
        </w:rPr>
        <w:t>- pracujących, zamieszkujących w gospodarstwie domowym, w którym dochody nie przekraczają kryteriów dochodowych ustalonych w oparciu o próg interwencji socjalnej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0C0" w:rsidRPr="00A920C0" w:rsidRDefault="00A920C0" w:rsidP="00A920C0">
      <w:pPr>
        <w:tabs>
          <w:tab w:val="left" w:pos="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0C0">
        <w:rPr>
          <w:rFonts w:ascii="Times New Roman" w:hAnsi="Times New Roman" w:cs="Times New Roman"/>
          <w:color w:val="000000"/>
          <w:sz w:val="24"/>
          <w:szCs w:val="24"/>
        </w:rPr>
        <w:t xml:space="preserve"> - zatrudnionych na umowach krótkoterminowych tj. </w:t>
      </w:r>
      <w:r w:rsidRPr="00A920C0">
        <w:rPr>
          <w:rFonts w:ascii="Times New Roman" w:hAnsi="Times New Roman" w:cs="Times New Roman"/>
          <w:bCs/>
          <w:sz w:val="24"/>
          <w:szCs w:val="24"/>
        </w:rPr>
        <w:t>umowach</w:t>
      </w:r>
      <w:r w:rsidRPr="00A920C0">
        <w:rPr>
          <w:rFonts w:ascii="Times New Roman" w:hAnsi="Times New Roman" w:cs="Times New Roman"/>
          <w:sz w:val="24"/>
          <w:szCs w:val="24"/>
        </w:rPr>
        <w:t xml:space="preserve"> zawartych na czas określony, który upływa w okresie realizacji projektu lub trwa nie dłużej niż 6 miesięcy oraz osób zatrudnionych </w:t>
      </w:r>
      <w:r w:rsidRPr="00A920C0">
        <w:rPr>
          <w:rFonts w:ascii="Times New Roman" w:hAnsi="Times New Roman" w:cs="Times New Roman"/>
          <w:color w:val="000000"/>
          <w:sz w:val="24"/>
          <w:szCs w:val="24"/>
        </w:rPr>
        <w:t xml:space="preserve">w ramach umów cywilno-prawnych </w:t>
      </w:r>
      <w:r w:rsidRPr="00A920C0">
        <w:rPr>
          <w:rFonts w:ascii="Times New Roman" w:hAnsi="Times New Roman" w:cs="Times New Roman"/>
          <w:sz w:val="24"/>
          <w:szCs w:val="24"/>
        </w:rPr>
        <w:t>której miesięczne zarobki nie przekraczają wysokości minimalnego wynagrodzenia w odniesieniu do miesiąca poprzedzającego dzień przystąpienia do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0C0" w:rsidRPr="00F927B7" w:rsidRDefault="00A920C0" w:rsidP="00A920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927B7">
        <w:rPr>
          <w:rFonts w:ascii="Times New Roman" w:hAnsi="Times New Roman" w:cs="Times New Roman"/>
        </w:rPr>
        <w:t xml:space="preserve">Szczególnie zapraszamy </w:t>
      </w:r>
      <w:r w:rsidR="001016A3" w:rsidRPr="00F927B7">
        <w:rPr>
          <w:rFonts w:ascii="Times New Roman" w:hAnsi="Times New Roman" w:cs="Times New Roman"/>
        </w:rPr>
        <w:t xml:space="preserve">osoby z niepełnosprawnościami, osoby zamieszkujące </w:t>
      </w:r>
      <w:r w:rsidRPr="00F927B7">
        <w:rPr>
          <w:rFonts w:ascii="Times New Roman" w:hAnsi="Times New Roman" w:cs="Times New Roman"/>
        </w:rPr>
        <w:t xml:space="preserve">miasta: Grudziądz, Włocławek, Chełmno, Nakło nad Notecią, Rypin, Inowrocław, Brodnica, Świecie, osoby, które korzystały z wsparcia w ramach Regionalnego Programu Operacyjnego woj. kujawsko-pomorskiego z zakresu wykluczenia społecznego, </w:t>
      </w:r>
      <w:r w:rsidR="001016A3" w:rsidRPr="00F927B7">
        <w:rPr>
          <w:rFonts w:ascii="Times New Roman" w:hAnsi="Times New Roman" w:cs="Times New Roman"/>
        </w:rPr>
        <w:t xml:space="preserve">osoby </w:t>
      </w:r>
      <w:r w:rsidRPr="00F927B7">
        <w:rPr>
          <w:rFonts w:ascii="Times New Roman" w:hAnsi="Times New Roman" w:cs="Times New Roman"/>
        </w:rPr>
        <w:t xml:space="preserve">w wieku powyżej 50 r.ż., osoby </w:t>
      </w:r>
      <w:r w:rsidR="001016A3" w:rsidRPr="00F927B7">
        <w:rPr>
          <w:rFonts w:ascii="Times New Roman" w:hAnsi="Times New Roman" w:cs="Times New Roman"/>
        </w:rPr>
        <w:t>o niskich kwalifikacjach spełniające powyżej wskazane kryteria.</w:t>
      </w:r>
    </w:p>
    <w:p w:rsidR="00482524" w:rsidRPr="00482524" w:rsidRDefault="00482524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ramach projektu przewidziano całą ścieżkę rozwoju zawodowego:</w:t>
      </w:r>
    </w:p>
    <w:p w:rsidR="00482524" w:rsidRPr="00482524" w:rsidRDefault="00482524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Indywidualne poradnictwo zawodowe oraz przygotowanie Indywidualnego Planu Działania - </w:t>
      </w:r>
      <w:r w:rsid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godz./osobę</w:t>
      </w:r>
    </w:p>
    <w:p w:rsidR="00482524" w:rsidRPr="00482524" w:rsidRDefault="00A920C0" w:rsidP="00A92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szkolenie zawodowe wynikające z </w:t>
      </w:r>
      <w:r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Planu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2524" w:rsidRPr="00482524" w:rsidRDefault="00A920C0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82524"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pośrednictwo pracy - </w:t>
      </w:r>
      <w:r w:rsidR="005743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82524"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godz./osobę</w:t>
      </w:r>
    </w:p>
    <w:p w:rsidR="00482524" w:rsidRPr="00482524" w:rsidRDefault="00DE46DB" w:rsidP="00DE4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6D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ZAPEWNIAMY:</w:t>
      </w:r>
    </w:p>
    <w:p w:rsidR="00482524" w:rsidRPr="00482524" w:rsidRDefault="00A920C0" w:rsidP="00370F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Stypendium szkoleniowe – 6,89</w:t>
      </w:r>
      <w:r w:rsidR="00482524" w:rsidRPr="0048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/godz. szkolenia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</w:t>
      </w:r>
      <w:r w:rsidR="00482524" w:rsidRPr="0048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82524" w:rsidRPr="00482524" w:rsidRDefault="00482524" w:rsidP="00370F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Catering </w:t>
      </w:r>
      <w:r w:rsid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szkoleń</w:t>
      </w:r>
      <w:r w:rsidR="00370F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20C0" w:rsidRDefault="00482524" w:rsidP="00A46E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</w:t>
      </w:r>
      <w:r w:rsidR="00A920C0"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szkolenie</w:t>
      </w:r>
      <w:r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max. </w:t>
      </w:r>
      <w:r w:rsidR="001016A3"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20C0"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16A3"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A920C0"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uczestnika</w:t>
      </w:r>
      <w:r w:rsidR="001016A3"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kursu </w:t>
      </w:r>
    </w:p>
    <w:p w:rsidR="00A920C0" w:rsidRDefault="00A920C0" w:rsidP="00A46E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szkoleniowe;</w:t>
      </w:r>
    </w:p>
    <w:p w:rsidR="00482524" w:rsidRDefault="00482524" w:rsidP="00A46E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</w:t>
      </w:r>
      <w:r w:rsidR="00370F72" w:rsidRPr="00A920C0">
        <w:rPr>
          <w:rFonts w:ascii="Times New Roman" w:eastAsia="Times New Roman" w:hAnsi="Times New Roman" w:cs="Times New Roman"/>
          <w:sz w:val="24"/>
          <w:szCs w:val="24"/>
          <w:lang w:eastAsia="pl-PL"/>
        </w:rPr>
        <w:t>, NNW</w:t>
      </w:r>
    </w:p>
    <w:p w:rsidR="00A920C0" w:rsidRPr="00A920C0" w:rsidRDefault="00A920C0" w:rsidP="00A92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524" w:rsidRPr="00482524" w:rsidRDefault="00482524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25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70F72" w:rsidRPr="00482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Opłacamy egzaminy </w:t>
      </w:r>
      <w:r w:rsidR="00AA47A1">
        <w:rPr>
          <w:rFonts w:ascii="Times New Roman" w:eastAsia="Times New Roman" w:hAnsi="Times New Roman" w:cs="Times New Roman"/>
          <w:sz w:val="28"/>
          <w:szCs w:val="28"/>
          <w:lang w:eastAsia="pl-PL"/>
        </w:rPr>
        <w:t>zewnętrzne</w:t>
      </w:r>
      <w:r w:rsidR="00370F72" w:rsidRPr="00370F72">
        <w:rPr>
          <w:rFonts w:ascii="Times New Roman" w:eastAsia="Times New Roman" w:hAnsi="Times New Roman" w:cs="Times New Roman"/>
          <w:sz w:val="28"/>
          <w:szCs w:val="28"/>
          <w:lang w:eastAsia="pl-PL"/>
        </w:rPr>
        <w:t>!!!!</w:t>
      </w:r>
    </w:p>
    <w:p w:rsidR="00482524" w:rsidRPr="00482524" w:rsidRDefault="00482524" w:rsidP="00F9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uczestnictwa nie jest tożsame z zakwalifikowaniem się do udziału w projekcie.</w:t>
      </w:r>
    </w:p>
    <w:p w:rsidR="00482524" w:rsidRPr="00482524" w:rsidRDefault="00482524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Biuro Projektu:</w:t>
      </w:r>
    </w:p>
    <w:p w:rsidR="00482524" w:rsidRDefault="00AA47A1" w:rsidP="00AA47A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</w:t>
      </w:r>
      <w:r w:rsidR="000238B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l. Fordońska 12</w:t>
      </w:r>
      <w:r w:rsidR="00F927B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 Budynek C pok. nr 4</w:t>
      </w:r>
      <w:r w:rsidR="000238B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 85-739 Bydgoszcz</w:t>
      </w:r>
    </w:p>
    <w:p w:rsidR="000238B4" w:rsidRPr="00C00724" w:rsidRDefault="000238B4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00724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>Tel. 537 824 632</w:t>
      </w:r>
    </w:p>
    <w:p w:rsidR="00482524" w:rsidRPr="00C00724" w:rsidRDefault="00482524" w:rsidP="00AA47A1">
      <w:pPr>
        <w:spacing w:after="0" w:line="240" w:lineRule="auto"/>
        <w:rPr>
          <w:rStyle w:val="Hipercze"/>
          <w:rFonts w:ascii="Arial" w:eastAsia="Times New Roman" w:hAnsi="Arial" w:cs="Arial"/>
          <w:b/>
          <w:bCs/>
          <w:sz w:val="21"/>
          <w:szCs w:val="21"/>
          <w:lang w:val="en-US" w:eastAsia="pl-PL"/>
        </w:rPr>
      </w:pPr>
      <w:r w:rsidRPr="00C00724">
        <w:rPr>
          <w:rFonts w:ascii="Arial" w:eastAsia="Times New Roman" w:hAnsi="Arial" w:cs="Arial"/>
          <w:b/>
          <w:bCs/>
          <w:sz w:val="21"/>
          <w:szCs w:val="21"/>
          <w:lang w:val="en-US" w:eastAsia="pl-PL"/>
        </w:rPr>
        <w:t xml:space="preserve">e-mail: </w:t>
      </w:r>
      <w:hyperlink r:id="rId6" w:history="1">
        <w:r w:rsidR="001016A3" w:rsidRPr="00C00724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info@asise.pl</w:t>
        </w:r>
      </w:hyperlink>
    </w:p>
    <w:p w:rsidR="00AA47A1" w:rsidRPr="00C00724" w:rsidRDefault="00AA47A1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A47A1" w:rsidRPr="00AA47A1" w:rsidRDefault="00AA47A1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7A1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otwarcia:</w:t>
      </w:r>
    </w:p>
    <w:p w:rsidR="00AA47A1" w:rsidRPr="00AA47A1" w:rsidRDefault="00AA47A1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7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poniedziałek, wtorek, środa i piątek od g. 8.00 do g. 16.00</w:t>
      </w:r>
    </w:p>
    <w:p w:rsidR="00482524" w:rsidRDefault="00AA47A1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7A1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od g. 10.00 do g. 18.00</w:t>
      </w:r>
    </w:p>
    <w:p w:rsidR="00AA47A1" w:rsidRPr="00482524" w:rsidRDefault="00AA47A1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524" w:rsidRPr="00482524" w:rsidRDefault="001016A3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>REKRUTACJA TRWA!</w:t>
      </w:r>
    </w:p>
    <w:p w:rsidR="00482524" w:rsidRPr="00482524" w:rsidRDefault="009810CA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482524" w:rsidRPr="0048252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formularz zgłoszeniowy</w:t>
        </w:r>
      </w:hyperlink>
    </w:p>
    <w:p w:rsidR="00482524" w:rsidRPr="00482524" w:rsidRDefault="009810CA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482524" w:rsidRPr="0048252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regulamin projektu</w:t>
        </w:r>
      </w:hyperlink>
      <w:r w:rsidR="00482524"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2524" w:rsidRPr="00482524" w:rsidRDefault="00AA47A1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</w:t>
      </w:r>
      <w:r w:rsidR="00482524" w:rsidRPr="00705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PROJEKTU</w:t>
      </w:r>
    </w:p>
    <w:p w:rsidR="000238B4" w:rsidRPr="00AA47A1" w:rsidRDefault="000238B4" w:rsidP="00AA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7A1">
        <w:rPr>
          <w:rFonts w:ascii="Times New Roman" w:hAnsi="Times New Roman" w:cs="Times New Roman"/>
          <w:sz w:val="24"/>
          <w:szCs w:val="24"/>
        </w:rPr>
        <w:t>Wzrost aktywności</w:t>
      </w:r>
      <w:r w:rsidR="00AA47A1">
        <w:rPr>
          <w:rFonts w:ascii="Times New Roman" w:hAnsi="Times New Roman" w:cs="Times New Roman"/>
          <w:sz w:val="24"/>
          <w:szCs w:val="24"/>
        </w:rPr>
        <w:t xml:space="preserve"> zawodowej na rynku pracy w okresie od 01.11.2019 do 31.10.2020 r. grupy 120 osób z terenu woj. kujawsko</w:t>
      </w:r>
      <w:r w:rsidRPr="00AA47A1">
        <w:rPr>
          <w:rFonts w:ascii="Times New Roman" w:hAnsi="Times New Roman" w:cs="Times New Roman"/>
          <w:sz w:val="24"/>
          <w:szCs w:val="24"/>
        </w:rPr>
        <w:t>-pom</w:t>
      </w:r>
      <w:r w:rsidR="00AA47A1">
        <w:rPr>
          <w:rFonts w:ascii="Times New Roman" w:hAnsi="Times New Roman" w:cs="Times New Roman"/>
          <w:sz w:val="24"/>
          <w:szCs w:val="24"/>
        </w:rPr>
        <w:t>orskiego (70K/50M), osób zatrudnionych na umowach</w:t>
      </w:r>
      <w:r w:rsidRPr="00AA47A1">
        <w:rPr>
          <w:rFonts w:ascii="Times New Roman" w:hAnsi="Times New Roman" w:cs="Times New Roman"/>
          <w:sz w:val="24"/>
          <w:szCs w:val="24"/>
        </w:rPr>
        <w:t xml:space="preserve"> krótkoterminowych, pracującyc</w:t>
      </w:r>
      <w:r w:rsidR="00AA47A1">
        <w:rPr>
          <w:rFonts w:ascii="Times New Roman" w:hAnsi="Times New Roman" w:cs="Times New Roman"/>
          <w:sz w:val="24"/>
          <w:szCs w:val="24"/>
        </w:rPr>
        <w:t>h w ramach umów</w:t>
      </w:r>
      <w:r w:rsidR="00AA47A1" w:rsidRPr="00AA47A1">
        <w:rPr>
          <w:rFonts w:ascii="Times New Roman" w:hAnsi="Times New Roman" w:cs="Times New Roman"/>
          <w:sz w:val="24"/>
          <w:szCs w:val="24"/>
        </w:rPr>
        <w:t xml:space="preserve"> cywilnoprawnych, </w:t>
      </w:r>
      <w:r w:rsidRPr="00AA47A1">
        <w:rPr>
          <w:rFonts w:ascii="Times New Roman" w:hAnsi="Times New Roman" w:cs="Times New Roman"/>
          <w:sz w:val="24"/>
          <w:szCs w:val="24"/>
        </w:rPr>
        <w:t>ubogich pra</w:t>
      </w:r>
      <w:r w:rsidR="00AA47A1">
        <w:rPr>
          <w:rFonts w:ascii="Times New Roman" w:hAnsi="Times New Roman" w:cs="Times New Roman"/>
          <w:sz w:val="24"/>
          <w:szCs w:val="24"/>
        </w:rPr>
        <w:t>cujących-poprzez zastosowywanie</w:t>
      </w:r>
      <w:r w:rsidRPr="00AA47A1">
        <w:rPr>
          <w:rFonts w:ascii="Times New Roman" w:hAnsi="Times New Roman" w:cs="Times New Roman"/>
          <w:sz w:val="24"/>
          <w:szCs w:val="24"/>
        </w:rPr>
        <w:t xml:space="preserve"> zindywidualizowanych instrumentów i usług aktywizacji</w:t>
      </w:r>
      <w:r w:rsidR="00AA47A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82524" w:rsidRPr="00482524" w:rsidRDefault="00482524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2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PLANOWANE EFEKTY</w:t>
      </w:r>
    </w:p>
    <w:p w:rsidR="00482524" w:rsidRPr="00AA47A1" w:rsidRDefault="007052A2" w:rsidP="00482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5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czba osób, </w:t>
      </w:r>
      <w:r w:rsidR="00AA4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 sytuacja na rynku pracy uległa poprawie w rozumieniu efektywności zawodowej - 24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2524"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47A1" w:rsidRPr="00AA47A1" w:rsidRDefault="00AA47A1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projektu wynosi: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913 350,00</w:t>
      </w:r>
      <w:r w:rsidRPr="00A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 </w:t>
      </w:r>
    </w:p>
    <w:p w:rsidR="00AA47A1" w:rsidRPr="00AA47A1" w:rsidRDefault="00AA47A1" w:rsidP="00AA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7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wkład Europejskiego 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Społecznego wynosi: 867 682,50</w:t>
      </w:r>
      <w:r w:rsidRPr="00A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82524" w:rsidRPr="00482524" w:rsidRDefault="00482524" w:rsidP="00AA4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2524" w:rsidRPr="00482524" w:rsidRDefault="0040491F" w:rsidP="00370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82524"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armonogramy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</w:t>
      </w:r>
      <w:r w:rsidR="00482524"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aktualizowane</w:t>
      </w:r>
      <w:r w:rsidR="00482524" w:rsidRPr="0048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ustaleniu terminów spotkań z doradcą zawodowym/pośrednikiem pracy dla poszczególnych osób zakwalifikowanych do projektu oraz po ustaleniu terminu rozpoczęcia szkoleń zawodowych.</w:t>
      </w:r>
    </w:p>
    <w:p w:rsidR="00B9392A" w:rsidRDefault="00B9392A"/>
    <w:sectPr w:rsidR="00B9392A" w:rsidSect="00C007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9E52E2"/>
    <w:lvl w:ilvl="0" w:tplc="36EC740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1016A6"/>
    <w:multiLevelType w:val="hybridMultilevel"/>
    <w:tmpl w:val="AAFE680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E103681"/>
    <w:multiLevelType w:val="multilevel"/>
    <w:tmpl w:val="587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6370E"/>
    <w:multiLevelType w:val="multilevel"/>
    <w:tmpl w:val="9556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A1D94"/>
    <w:multiLevelType w:val="hybridMultilevel"/>
    <w:tmpl w:val="BC7A1A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8346966"/>
    <w:multiLevelType w:val="multilevel"/>
    <w:tmpl w:val="937C71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93B0DF1"/>
    <w:multiLevelType w:val="hybridMultilevel"/>
    <w:tmpl w:val="DC7C21CA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524"/>
    <w:rsid w:val="000238B4"/>
    <w:rsid w:val="00053F73"/>
    <w:rsid w:val="0007629C"/>
    <w:rsid w:val="001016A3"/>
    <w:rsid w:val="00116817"/>
    <w:rsid w:val="0015528F"/>
    <w:rsid w:val="002B5EC6"/>
    <w:rsid w:val="00370F72"/>
    <w:rsid w:val="0040491F"/>
    <w:rsid w:val="00482524"/>
    <w:rsid w:val="005743EC"/>
    <w:rsid w:val="006B2A27"/>
    <w:rsid w:val="007052A2"/>
    <w:rsid w:val="008A02DD"/>
    <w:rsid w:val="009810CA"/>
    <w:rsid w:val="00A920C0"/>
    <w:rsid w:val="00AA47A1"/>
    <w:rsid w:val="00B9392A"/>
    <w:rsid w:val="00C00724"/>
    <w:rsid w:val="00DE46DB"/>
    <w:rsid w:val="00F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CA"/>
  </w:style>
  <w:style w:type="paragraph" w:styleId="Nagwek2">
    <w:name w:val="heading 2"/>
    <w:basedOn w:val="Normalny"/>
    <w:link w:val="Nagwek2Znak"/>
    <w:uiPriority w:val="9"/>
    <w:qFormat/>
    <w:rsid w:val="00482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5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524"/>
    <w:rPr>
      <w:b/>
      <w:bCs/>
    </w:rPr>
  </w:style>
  <w:style w:type="character" w:styleId="Uwydatnienie">
    <w:name w:val="Emphasis"/>
    <w:basedOn w:val="Domylnaczcionkaakapitu"/>
    <w:uiPriority w:val="20"/>
    <w:qFormat/>
    <w:rsid w:val="004825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25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43E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asise.pl/files/kalisz/rekrutacja/REGULAMIN_PROJEKT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enia.asise.pl/files/kalisz/rekrutacja/formular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is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ASISE</cp:lastModifiedBy>
  <cp:revision>6</cp:revision>
  <dcterms:created xsi:type="dcterms:W3CDTF">2019-11-11T19:52:00Z</dcterms:created>
  <dcterms:modified xsi:type="dcterms:W3CDTF">2019-11-18T13:06:00Z</dcterms:modified>
</cp:coreProperties>
</file>