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C13F5" w14:textId="13EDD657" w:rsidR="00661512" w:rsidRDefault="00661512" w:rsidP="00661512">
      <w:pPr>
        <w:pStyle w:val="Akapitzlist"/>
        <w:ind w:left="0"/>
        <w:jc w:val="center"/>
        <w:rPr>
          <w:rFonts w:ascii="Century Gothic" w:hAnsi="Century Gothic" w:cs="Calibri Light"/>
          <w:b/>
          <w:sz w:val="22"/>
          <w:szCs w:val="22"/>
        </w:rPr>
      </w:pPr>
      <w:r w:rsidRPr="00661512">
        <w:rPr>
          <w:rFonts w:ascii="Century Gothic" w:hAnsi="Century Gothic" w:cs="Calibri Light"/>
          <w:b/>
          <w:sz w:val="22"/>
          <w:szCs w:val="22"/>
        </w:rPr>
        <w:t>Regulamin Strefy Młodego Olimpijczyka</w:t>
      </w:r>
    </w:p>
    <w:p w14:paraId="264493A9" w14:textId="77777777" w:rsidR="00661512" w:rsidRPr="00661512" w:rsidRDefault="00661512" w:rsidP="00661512">
      <w:pPr>
        <w:pStyle w:val="Akapitzlist"/>
        <w:ind w:left="0"/>
        <w:jc w:val="center"/>
        <w:rPr>
          <w:rFonts w:ascii="Century Gothic" w:hAnsi="Century Gothic" w:cs="Calibri Light"/>
          <w:b/>
          <w:sz w:val="22"/>
          <w:szCs w:val="22"/>
        </w:rPr>
      </w:pPr>
    </w:p>
    <w:p w14:paraId="6D16481C" w14:textId="77777777" w:rsidR="00661512" w:rsidRPr="00661512" w:rsidRDefault="00661512" w:rsidP="00661512">
      <w:pPr>
        <w:pStyle w:val="Akapitzlist"/>
        <w:numPr>
          <w:ilvl w:val="0"/>
          <w:numId w:val="19"/>
        </w:numPr>
        <w:suppressAutoHyphens w:val="0"/>
        <w:spacing w:after="160" w:line="256" w:lineRule="auto"/>
        <w:ind w:left="709"/>
        <w:rPr>
          <w:rFonts w:ascii="Century Gothic" w:hAnsi="Century Gothic" w:cs="Calibri Light"/>
          <w:b/>
          <w:sz w:val="22"/>
          <w:szCs w:val="22"/>
        </w:rPr>
      </w:pPr>
      <w:r w:rsidRPr="00661512">
        <w:rPr>
          <w:rFonts w:ascii="Century Gothic" w:hAnsi="Century Gothic" w:cs="Calibri Light"/>
          <w:b/>
          <w:sz w:val="22"/>
          <w:szCs w:val="22"/>
        </w:rPr>
        <w:t>Termin i miejsce</w:t>
      </w:r>
    </w:p>
    <w:p w14:paraId="0AD95D87" w14:textId="0882907E" w:rsidR="00661512" w:rsidRPr="00661512" w:rsidRDefault="00661512" w:rsidP="00661512">
      <w:pPr>
        <w:pStyle w:val="Akapitzlist"/>
        <w:numPr>
          <w:ilvl w:val="0"/>
          <w:numId w:val="17"/>
        </w:numPr>
        <w:suppressAutoHyphens w:val="0"/>
        <w:spacing w:after="160" w:line="256" w:lineRule="auto"/>
        <w:ind w:left="709"/>
        <w:rPr>
          <w:rFonts w:ascii="Century Gothic" w:hAnsi="Century Gothic" w:cs="Calibri Light"/>
          <w:bCs/>
          <w:sz w:val="22"/>
          <w:szCs w:val="22"/>
        </w:rPr>
      </w:pPr>
      <w:r w:rsidRPr="00661512">
        <w:rPr>
          <w:rFonts w:ascii="Century Gothic" w:hAnsi="Century Gothic" w:cs="Calibri Light"/>
          <w:bCs/>
          <w:sz w:val="22"/>
          <w:szCs w:val="22"/>
        </w:rPr>
        <w:t xml:space="preserve">Termin: </w:t>
      </w:r>
      <w:r>
        <w:rPr>
          <w:rFonts w:ascii="Century Gothic" w:hAnsi="Century Gothic" w:cs="Calibri Light"/>
          <w:bCs/>
          <w:sz w:val="22"/>
          <w:szCs w:val="22"/>
        </w:rPr>
        <w:t>7</w:t>
      </w:r>
      <w:r w:rsidRPr="00661512">
        <w:rPr>
          <w:rFonts w:ascii="Century Gothic" w:hAnsi="Century Gothic" w:cs="Calibri Light"/>
          <w:bCs/>
          <w:sz w:val="22"/>
          <w:szCs w:val="22"/>
        </w:rPr>
        <w:t xml:space="preserve">-19.09.2022 r, godziny otwarcia: do ust. </w:t>
      </w:r>
    </w:p>
    <w:p w14:paraId="4FE5B81E" w14:textId="77777777" w:rsidR="00661512" w:rsidRPr="00661512" w:rsidRDefault="00661512" w:rsidP="00661512">
      <w:pPr>
        <w:pStyle w:val="Akapitzlist"/>
        <w:numPr>
          <w:ilvl w:val="0"/>
          <w:numId w:val="17"/>
        </w:numPr>
        <w:suppressAutoHyphens w:val="0"/>
        <w:spacing w:after="160" w:line="256" w:lineRule="auto"/>
        <w:ind w:left="709"/>
        <w:rPr>
          <w:rFonts w:ascii="Century Gothic" w:hAnsi="Century Gothic" w:cs="Calibri Light"/>
          <w:bCs/>
          <w:sz w:val="22"/>
          <w:szCs w:val="22"/>
        </w:rPr>
      </w:pPr>
      <w:r w:rsidRPr="00661512">
        <w:rPr>
          <w:rFonts w:ascii="Century Gothic" w:hAnsi="Century Gothic" w:cs="Calibri Light"/>
          <w:bCs/>
          <w:sz w:val="22"/>
          <w:szCs w:val="22"/>
        </w:rPr>
        <w:t>Miejsce: przy zawodach eliminacyjnych Lekkoatletycznych Nadziei Olimpijskich</w:t>
      </w:r>
    </w:p>
    <w:p w14:paraId="3AD539F4" w14:textId="77777777" w:rsidR="00661512" w:rsidRPr="00661512" w:rsidRDefault="00661512" w:rsidP="00661512">
      <w:pPr>
        <w:pStyle w:val="Akapitzlist"/>
        <w:numPr>
          <w:ilvl w:val="0"/>
          <w:numId w:val="19"/>
        </w:numPr>
        <w:suppressAutoHyphens w:val="0"/>
        <w:spacing w:after="160" w:line="256" w:lineRule="auto"/>
        <w:ind w:left="709"/>
        <w:rPr>
          <w:rFonts w:ascii="Century Gothic" w:hAnsi="Century Gothic" w:cs="Calibri Light"/>
          <w:b/>
          <w:sz w:val="22"/>
          <w:szCs w:val="22"/>
        </w:rPr>
      </w:pPr>
      <w:r w:rsidRPr="00661512">
        <w:rPr>
          <w:rFonts w:ascii="Century Gothic" w:hAnsi="Century Gothic" w:cs="Calibri Light"/>
          <w:b/>
          <w:sz w:val="22"/>
          <w:szCs w:val="22"/>
        </w:rPr>
        <w:t>Uczestnicy</w:t>
      </w:r>
    </w:p>
    <w:p w14:paraId="211D246D" w14:textId="77777777" w:rsidR="00661512" w:rsidRPr="00661512" w:rsidRDefault="00661512" w:rsidP="00661512">
      <w:pPr>
        <w:pStyle w:val="Akapitzlist"/>
        <w:numPr>
          <w:ilvl w:val="0"/>
          <w:numId w:val="16"/>
        </w:numPr>
        <w:suppressAutoHyphens w:val="0"/>
        <w:spacing w:after="160" w:line="256" w:lineRule="auto"/>
        <w:ind w:left="709"/>
        <w:rPr>
          <w:rFonts w:ascii="Century Gothic" w:hAnsi="Century Gothic" w:cs="Calibri Light"/>
          <w:bCs/>
          <w:sz w:val="22"/>
          <w:szCs w:val="22"/>
        </w:rPr>
      </w:pPr>
      <w:r w:rsidRPr="00661512">
        <w:rPr>
          <w:rFonts w:ascii="Century Gothic" w:hAnsi="Century Gothic" w:cs="Calibri Light"/>
          <w:bCs/>
          <w:sz w:val="22"/>
          <w:szCs w:val="22"/>
        </w:rPr>
        <w:t>Dzieci bez ograniczeń wiekowych zgłoszone przez rodziców lub prawnych opiekunów.</w:t>
      </w:r>
    </w:p>
    <w:p w14:paraId="760B3AD1" w14:textId="77777777" w:rsidR="00661512" w:rsidRPr="00661512" w:rsidRDefault="00661512" w:rsidP="00661512">
      <w:pPr>
        <w:pStyle w:val="Akapitzlist"/>
        <w:numPr>
          <w:ilvl w:val="0"/>
          <w:numId w:val="19"/>
        </w:numPr>
        <w:suppressAutoHyphens w:val="0"/>
        <w:spacing w:after="160" w:line="256" w:lineRule="auto"/>
        <w:ind w:left="709"/>
        <w:rPr>
          <w:rFonts w:ascii="Century Gothic" w:hAnsi="Century Gothic" w:cs="Calibri Light"/>
          <w:b/>
          <w:sz w:val="22"/>
          <w:szCs w:val="22"/>
        </w:rPr>
      </w:pPr>
      <w:r w:rsidRPr="00661512">
        <w:rPr>
          <w:rFonts w:ascii="Century Gothic" w:hAnsi="Century Gothic" w:cs="Calibri Light"/>
          <w:b/>
          <w:sz w:val="22"/>
          <w:szCs w:val="22"/>
        </w:rPr>
        <w:t>Ilość uczestników</w:t>
      </w:r>
    </w:p>
    <w:p w14:paraId="27DC603C" w14:textId="77777777" w:rsidR="00661512" w:rsidRPr="00661512" w:rsidRDefault="00661512" w:rsidP="00661512">
      <w:pPr>
        <w:pStyle w:val="Akapitzlist"/>
        <w:numPr>
          <w:ilvl w:val="0"/>
          <w:numId w:val="16"/>
        </w:numPr>
        <w:suppressAutoHyphens w:val="0"/>
        <w:spacing w:after="160" w:line="256" w:lineRule="auto"/>
        <w:ind w:left="709"/>
        <w:rPr>
          <w:rFonts w:ascii="Century Gothic" w:hAnsi="Century Gothic" w:cs="Calibri Light"/>
          <w:bCs/>
          <w:sz w:val="22"/>
          <w:szCs w:val="22"/>
        </w:rPr>
      </w:pPr>
      <w:r w:rsidRPr="00661512">
        <w:rPr>
          <w:rFonts w:ascii="Century Gothic" w:hAnsi="Century Gothic" w:cs="Calibri Light"/>
          <w:bCs/>
          <w:sz w:val="22"/>
          <w:szCs w:val="22"/>
        </w:rPr>
        <w:t>Nieograniczona</w:t>
      </w:r>
    </w:p>
    <w:p w14:paraId="4C649E76" w14:textId="77777777" w:rsidR="00661512" w:rsidRPr="00661512" w:rsidRDefault="00661512" w:rsidP="00661512">
      <w:pPr>
        <w:pStyle w:val="Akapitzlist"/>
        <w:numPr>
          <w:ilvl w:val="0"/>
          <w:numId w:val="19"/>
        </w:numPr>
        <w:suppressAutoHyphens w:val="0"/>
        <w:spacing w:after="160" w:line="256" w:lineRule="auto"/>
        <w:ind w:left="709"/>
        <w:rPr>
          <w:rFonts w:ascii="Century Gothic" w:hAnsi="Century Gothic" w:cs="Calibri Light"/>
          <w:b/>
          <w:sz w:val="22"/>
          <w:szCs w:val="22"/>
        </w:rPr>
      </w:pPr>
      <w:r w:rsidRPr="00661512">
        <w:rPr>
          <w:rFonts w:ascii="Century Gothic" w:hAnsi="Century Gothic" w:cs="Calibri Light"/>
          <w:b/>
          <w:sz w:val="22"/>
          <w:szCs w:val="22"/>
        </w:rPr>
        <w:t>Warunki uczestnictwa</w:t>
      </w:r>
    </w:p>
    <w:p w14:paraId="4B1FE557" w14:textId="03B4928A" w:rsidR="00661512" w:rsidRPr="00661512" w:rsidRDefault="00661512" w:rsidP="00661512">
      <w:pPr>
        <w:pStyle w:val="Akapitzlist"/>
        <w:numPr>
          <w:ilvl w:val="0"/>
          <w:numId w:val="15"/>
        </w:numPr>
        <w:suppressAutoHyphens w:val="0"/>
        <w:spacing w:after="160" w:line="256" w:lineRule="auto"/>
        <w:ind w:left="709"/>
        <w:rPr>
          <w:rFonts w:ascii="Century Gothic" w:hAnsi="Century Gothic" w:cs="Calibri Light"/>
          <w:bCs/>
          <w:sz w:val="22"/>
          <w:szCs w:val="22"/>
        </w:rPr>
      </w:pPr>
      <w:r w:rsidRPr="00661512">
        <w:rPr>
          <w:rFonts w:ascii="Century Gothic" w:hAnsi="Century Gothic" w:cs="Calibri Light"/>
          <w:bCs/>
          <w:sz w:val="22"/>
          <w:szCs w:val="22"/>
        </w:rPr>
        <w:t>Uczestnik zgłasza się do punktu zgłoszeń-biura zawodów gdzie otrzymuje kartę uczestnika, materiały edukacyjne na temat h</w:t>
      </w:r>
      <w:r w:rsidR="00FB36CA">
        <w:rPr>
          <w:rFonts w:ascii="Century Gothic" w:hAnsi="Century Gothic" w:cs="Calibri Light"/>
          <w:bCs/>
          <w:sz w:val="22"/>
          <w:szCs w:val="22"/>
        </w:rPr>
        <w:t>y</w:t>
      </w:r>
      <w:r w:rsidRPr="00661512">
        <w:rPr>
          <w:rFonts w:ascii="Century Gothic" w:hAnsi="Century Gothic" w:cs="Calibri Light"/>
          <w:bCs/>
          <w:sz w:val="22"/>
          <w:szCs w:val="22"/>
        </w:rPr>
        <w:t xml:space="preserve">mnu i jego twórcy Józefa Wybickiego oraz instrukcję udziału w Strefie. </w:t>
      </w:r>
    </w:p>
    <w:p w14:paraId="21AE1798" w14:textId="77777777" w:rsidR="00661512" w:rsidRPr="00661512" w:rsidRDefault="00661512" w:rsidP="00661512">
      <w:pPr>
        <w:pStyle w:val="Akapitzlist"/>
        <w:numPr>
          <w:ilvl w:val="0"/>
          <w:numId w:val="15"/>
        </w:numPr>
        <w:suppressAutoHyphens w:val="0"/>
        <w:spacing w:after="160" w:line="256" w:lineRule="auto"/>
        <w:ind w:left="709"/>
        <w:rPr>
          <w:rFonts w:ascii="Century Gothic" w:hAnsi="Century Gothic" w:cs="Calibri Light"/>
          <w:bCs/>
          <w:sz w:val="22"/>
          <w:szCs w:val="22"/>
        </w:rPr>
      </w:pPr>
      <w:r w:rsidRPr="00661512">
        <w:rPr>
          <w:rFonts w:ascii="Century Gothic" w:hAnsi="Century Gothic" w:cs="Calibri Light"/>
          <w:bCs/>
          <w:sz w:val="22"/>
          <w:szCs w:val="22"/>
        </w:rPr>
        <w:t>Dziecko  posiadało pisemną zgodę rodzica/prawnego opiekuna na uczestnictwo( wg naszego wzoru)</w:t>
      </w:r>
    </w:p>
    <w:p w14:paraId="2ECBE5A8" w14:textId="77777777" w:rsidR="00661512" w:rsidRPr="00661512" w:rsidRDefault="00661512" w:rsidP="00661512">
      <w:pPr>
        <w:pStyle w:val="Akapitzlist"/>
        <w:numPr>
          <w:ilvl w:val="0"/>
          <w:numId w:val="19"/>
        </w:numPr>
        <w:suppressAutoHyphens w:val="0"/>
        <w:spacing w:after="160" w:line="256" w:lineRule="auto"/>
        <w:ind w:left="709"/>
        <w:rPr>
          <w:rFonts w:ascii="Century Gothic" w:hAnsi="Century Gothic" w:cs="Calibri Light"/>
          <w:bCs/>
          <w:sz w:val="22"/>
          <w:szCs w:val="22"/>
        </w:rPr>
      </w:pPr>
      <w:r w:rsidRPr="00661512">
        <w:rPr>
          <w:rFonts w:ascii="Century Gothic" w:hAnsi="Century Gothic" w:cs="Calibri Light"/>
          <w:b/>
          <w:sz w:val="22"/>
          <w:szCs w:val="22"/>
        </w:rPr>
        <w:t>Organizacja</w:t>
      </w:r>
    </w:p>
    <w:p w14:paraId="5F3623CA" w14:textId="204FAE5A" w:rsidR="00661512" w:rsidRPr="00661512" w:rsidRDefault="00661512" w:rsidP="00661512">
      <w:pPr>
        <w:pStyle w:val="Akapitzlist"/>
        <w:spacing w:after="160" w:line="256" w:lineRule="auto"/>
        <w:ind w:left="709"/>
        <w:rPr>
          <w:rFonts w:ascii="Century Gothic" w:hAnsi="Century Gothic" w:cs="Calibri Light"/>
          <w:bCs/>
          <w:sz w:val="22"/>
          <w:szCs w:val="22"/>
        </w:rPr>
      </w:pPr>
      <w:r w:rsidRPr="00661512">
        <w:rPr>
          <w:rFonts w:ascii="Century Gothic" w:hAnsi="Century Gothic" w:cs="Calibri Light"/>
          <w:bCs/>
          <w:sz w:val="22"/>
          <w:szCs w:val="22"/>
        </w:rPr>
        <w:t>Strefa  składa się z części sportowe</w:t>
      </w:r>
      <w:r w:rsidR="00FB36CA">
        <w:rPr>
          <w:rFonts w:ascii="Century Gothic" w:hAnsi="Century Gothic" w:cs="Calibri Light"/>
          <w:bCs/>
          <w:sz w:val="22"/>
          <w:szCs w:val="22"/>
        </w:rPr>
        <w:t>j</w:t>
      </w:r>
      <w:r w:rsidRPr="00661512">
        <w:rPr>
          <w:rFonts w:ascii="Century Gothic" w:hAnsi="Century Gothic" w:cs="Calibri Light"/>
          <w:bCs/>
          <w:sz w:val="22"/>
          <w:szCs w:val="22"/>
        </w:rPr>
        <w:t xml:space="preserve"> oraz edukacyjnej. </w:t>
      </w:r>
    </w:p>
    <w:p w14:paraId="3B07DA58" w14:textId="77777777" w:rsidR="00661512" w:rsidRPr="00661512" w:rsidRDefault="00661512" w:rsidP="00661512">
      <w:pPr>
        <w:pStyle w:val="Akapitzlist"/>
        <w:spacing w:after="160" w:line="256" w:lineRule="auto"/>
        <w:ind w:left="709"/>
        <w:rPr>
          <w:rFonts w:ascii="Century Gothic" w:hAnsi="Century Gothic" w:cs="Calibri Light"/>
          <w:bCs/>
          <w:sz w:val="22"/>
          <w:szCs w:val="22"/>
        </w:rPr>
      </w:pPr>
      <w:r w:rsidRPr="00661512">
        <w:rPr>
          <w:rFonts w:ascii="Century Gothic" w:hAnsi="Century Gothic" w:cs="Calibri Light"/>
          <w:b/>
          <w:sz w:val="22"/>
          <w:szCs w:val="22"/>
        </w:rPr>
        <w:t>Część sportowa</w:t>
      </w:r>
      <w:r w:rsidRPr="00661512">
        <w:rPr>
          <w:rFonts w:ascii="Century Gothic" w:hAnsi="Century Gothic" w:cs="Calibri Light"/>
          <w:bCs/>
          <w:sz w:val="22"/>
          <w:szCs w:val="22"/>
        </w:rPr>
        <w:t xml:space="preserve"> zawiera stacje lekkoatletyczne, na których pod okiem profesjonalnych trenerów i zawodników- gwiazd sportu każdy uczestnik  będzie mógł spróbować swoich sił w konkurencjach lekkoatletycznych:</w:t>
      </w:r>
    </w:p>
    <w:p w14:paraId="37503344" w14:textId="77777777" w:rsidR="00661512" w:rsidRPr="00661512" w:rsidRDefault="00661512" w:rsidP="00661512">
      <w:pPr>
        <w:pStyle w:val="Akapitzlist"/>
        <w:numPr>
          <w:ilvl w:val="0"/>
          <w:numId w:val="9"/>
        </w:numPr>
        <w:suppressAutoHyphens w:val="0"/>
        <w:spacing w:after="160" w:line="256" w:lineRule="auto"/>
        <w:rPr>
          <w:rFonts w:ascii="Century Gothic" w:hAnsi="Century Gothic" w:cs="Calibri Light"/>
          <w:bCs/>
          <w:sz w:val="22"/>
          <w:szCs w:val="22"/>
        </w:rPr>
      </w:pPr>
      <w:r w:rsidRPr="00661512">
        <w:rPr>
          <w:rFonts w:ascii="Century Gothic" w:hAnsi="Century Gothic" w:cs="Calibri Light"/>
          <w:bCs/>
          <w:sz w:val="22"/>
          <w:szCs w:val="22"/>
        </w:rPr>
        <w:t>Bieg płotkarski na dystansie 20 m,</w:t>
      </w:r>
    </w:p>
    <w:p w14:paraId="1ACB949E" w14:textId="77777777" w:rsidR="00661512" w:rsidRPr="00661512" w:rsidRDefault="00661512" w:rsidP="00661512">
      <w:pPr>
        <w:pStyle w:val="Akapitzlist"/>
        <w:numPr>
          <w:ilvl w:val="0"/>
          <w:numId w:val="9"/>
        </w:numPr>
        <w:suppressAutoHyphens w:val="0"/>
        <w:spacing w:after="160" w:line="256" w:lineRule="auto"/>
        <w:rPr>
          <w:rFonts w:ascii="Century Gothic" w:hAnsi="Century Gothic" w:cs="Calibri Light"/>
          <w:bCs/>
          <w:sz w:val="22"/>
          <w:szCs w:val="22"/>
        </w:rPr>
      </w:pPr>
      <w:r w:rsidRPr="00661512">
        <w:rPr>
          <w:rFonts w:ascii="Century Gothic" w:hAnsi="Century Gothic" w:cs="Calibri Light"/>
          <w:bCs/>
          <w:sz w:val="22"/>
          <w:szCs w:val="22"/>
        </w:rPr>
        <w:t>Bieg koordynacyjny na 20 m,</w:t>
      </w:r>
    </w:p>
    <w:p w14:paraId="0F112DDE" w14:textId="77777777" w:rsidR="00661512" w:rsidRPr="00661512" w:rsidRDefault="00661512" w:rsidP="00661512">
      <w:pPr>
        <w:pStyle w:val="Akapitzlist"/>
        <w:numPr>
          <w:ilvl w:val="0"/>
          <w:numId w:val="9"/>
        </w:numPr>
        <w:suppressAutoHyphens w:val="0"/>
        <w:spacing w:after="160" w:line="256" w:lineRule="auto"/>
        <w:rPr>
          <w:rFonts w:ascii="Century Gothic" w:hAnsi="Century Gothic" w:cs="Calibri Light"/>
          <w:bCs/>
          <w:sz w:val="22"/>
          <w:szCs w:val="22"/>
        </w:rPr>
      </w:pPr>
      <w:r w:rsidRPr="00661512">
        <w:rPr>
          <w:rFonts w:ascii="Century Gothic" w:hAnsi="Century Gothic" w:cs="Calibri Light"/>
          <w:bCs/>
          <w:sz w:val="22"/>
          <w:szCs w:val="22"/>
        </w:rPr>
        <w:t>Skoki łączone z miejsca,</w:t>
      </w:r>
    </w:p>
    <w:p w14:paraId="21196788" w14:textId="77777777" w:rsidR="00661512" w:rsidRPr="00661512" w:rsidRDefault="00661512" w:rsidP="00661512">
      <w:pPr>
        <w:pStyle w:val="Akapitzlist"/>
        <w:numPr>
          <w:ilvl w:val="0"/>
          <w:numId w:val="9"/>
        </w:numPr>
        <w:suppressAutoHyphens w:val="0"/>
        <w:spacing w:after="160" w:line="256" w:lineRule="auto"/>
        <w:rPr>
          <w:rFonts w:ascii="Century Gothic" w:hAnsi="Century Gothic" w:cs="Calibri Light"/>
          <w:bCs/>
          <w:sz w:val="22"/>
          <w:szCs w:val="22"/>
        </w:rPr>
      </w:pPr>
      <w:r w:rsidRPr="00661512">
        <w:rPr>
          <w:rFonts w:ascii="Century Gothic" w:hAnsi="Century Gothic" w:cs="Calibri Light"/>
          <w:bCs/>
          <w:sz w:val="22"/>
          <w:szCs w:val="22"/>
        </w:rPr>
        <w:t>Wyskok dosiężny,</w:t>
      </w:r>
    </w:p>
    <w:p w14:paraId="66A583A0" w14:textId="77777777" w:rsidR="00661512" w:rsidRPr="00661512" w:rsidRDefault="00661512" w:rsidP="00661512">
      <w:pPr>
        <w:pStyle w:val="Akapitzlist"/>
        <w:numPr>
          <w:ilvl w:val="0"/>
          <w:numId w:val="9"/>
        </w:numPr>
        <w:suppressAutoHyphens w:val="0"/>
        <w:spacing w:after="160" w:line="256" w:lineRule="auto"/>
        <w:rPr>
          <w:rFonts w:ascii="Century Gothic" w:hAnsi="Century Gothic" w:cs="Calibri Light"/>
          <w:bCs/>
          <w:sz w:val="22"/>
          <w:szCs w:val="22"/>
        </w:rPr>
      </w:pPr>
      <w:r w:rsidRPr="00661512">
        <w:rPr>
          <w:rFonts w:ascii="Century Gothic" w:hAnsi="Century Gothic" w:cs="Calibri Light"/>
          <w:bCs/>
          <w:sz w:val="22"/>
          <w:szCs w:val="22"/>
        </w:rPr>
        <w:t xml:space="preserve">Rzut </w:t>
      </w:r>
      <w:proofErr w:type="spellStart"/>
      <w:r w:rsidRPr="00661512">
        <w:rPr>
          <w:rFonts w:ascii="Century Gothic" w:hAnsi="Century Gothic" w:cs="Calibri Light"/>
          <w:bCs/>
          <w:sz w:val="22"/>
          <w:szCs w:val="22"/>
        </w:rPr>
        <w:t>Vortexem</w:t>
      </w:r>
      <w:proofErr w:type="spellEnd"/>
      <w:r w:rsidRPr="00661512">
        <w:rPr>
          <w:rFonts w:ascii="Century Gothic" w:hAnsi="Century Gothic" w:cs="Calibri Light"/>
          <w:bCs/>
          <w:sz w:val="22"/>
          <w:szCs w:val="22"/>
        </w:rPr>
        <w:t>/oszczepem na odległość.</w:t>
      </w:r>
    </w:p>
    <w:p w14:paraId="76B78C4E" w14:textId="77777777" w:rsidR="00661512" w:rsidRPr="00661512" w:rsidRDefault="00661512" w:rsidP="00661512">
      <w:pPr>
        <w:pStyle w:val="Akapitzlist"/>
        <w:spacing w:after="160" w:line="256" w:lineRule="auto"/>
        <w:ind w:left="709"/>
        <w:rPr>
          <w:rFonts w:ascii="Century Gothic" w:hAnsi="Century Gothic" w:cs="Calibri Light"/>
          <w:bCs/>
          <w:sz w:val="22"/>
          <w:szCs w:val="22"/>
        </w:rPr>
      </w:pPr>
      <w:r w:rsidRPr="00661512">
        <w:rPr>
          <w:rFonts w:ascii="Century Gothic" w:hAnsi="Century Gothic" w:cs="Calibri Light"/>
          <w:b/>
          <w:sz w:val="22"/>
          <w:szCs w:val="22"/>
        </w:rPr>
        <w:t>Cześć edukacyjna</w:t>
      </w:r>
      <w:r w:rsidRPr="00661512">
        <w:rPr>
          <w:rFonts w:ascii="Century Gothic" w:hAnsi="Century Gothic" w:cs="Calibri Light"/>
          <w:bCs/>
          <w:sz w:val="22"/>
          <w:szCs w:val="22"/>
        </w:rPr>
        <w:t xml:space="preserve"> obejmuje stacją, gdzie uczestnik musi odpowiedzieć na 3 pytania odnośnie hymnu oraz jego twórcy.</w:t>
      </w:r>
    </w:p>
    <w:p w14:paraId="7A8E7DD9" w14:textId="77777777" w:rsidR="00661512" w:rsidRPr="00661512" w:rsidRDefault="00661512" w:rsidP="00661512">
      <w:pPr>
        <w:ind w:left="360"/>
        <w:rPr>
          <w:rFonts w:ascii="Century Gothic" w:hAnsi="Century Gothic" w:cs="Calibri Light"/>
          <w:bCs/>
          <w:sz w:val="22"/>
          <w:szCs w:val="22"/>
        </w:rPr>
      </w:pPr>
      <w:r w:rsidRPr="00661512">
        <w:rPr>
          <w:rFonts w:ascii="Century Gothic" w:hAnsi="Century Gothic" w:cs="Calibri Light"/>
          <w:bCs/>
          <w:sz w:val="22"/>
          <w:szCs w:val="22"/>
        </w:rPr>
        <w:t>Uzyskane rezultaty zostają odnotowane na karcie uczestnika</w:t>
      </w:r>
    </w:p>
    <w:p w14:paraId="477EF53A" w14:textId="77777777" w:rsidR="00661512" w:rsidRPr="00661512" w:rsidRDefault="00661512" w:rsidP="00661512">
      <w:pPr>
        <w:pStyle w:val="Akapitzlist"/>
        <w:numPr>
          <w:ilvl w:val="0"/>
          <w:numId w:val="19"/>
        </w:numPr>
        <w:suppressAutoHyphens w:val="0"/>
        <w:autoSpaceDE w:val="0"/>
        <w:autoSpaceDN w:val="0"/>
        <w:spacing w:line="240" w:lineRule="auto"/>
        <w:ind w:left="709"/>
        <w:rPr>
          <w:rFonts w:ascii="Century Gothic" w:hAnsi="Century Gothic" w:cs="Calibri Light"/>
          <w:b/>
          <w:sz w:val="22"/>
          <w:szCs w:val="22"/>
        </w:rPr>
      </w:pPr>
      <w:r w:rsidRPr="00661512">
        <w:rPr>
          <w:rFonts w:ascii="Century Gothic" w:hAnsi="Century Gothic" w:cs="Calibri Light"/>
          <w:b/>
          <w:sz w:val="22"/>
          <w:szCs w:val="22"/>
        </w:rPr>
        <w:t>Nagrody</w:t>
      </w:r>
    </w:p>
    <w:p w14:paraId="6C929499" w14:textId="77777777" w:rsidR="00661512" w:rsidRPr="00661512" w:rsidRDefault="00661512" w:rsidP="00661512">
      <w:pPr>
        <w:pStyle w:val="Akapitzlist"/>
        <w:numPr>
          <w:ilvl w:val="0"/>
          <w:numId w:val="18"/>
        </w:numPr>
        <w:suppressAutoHyphens w:val="0"/>
        <w:spacing w:after="160" w:line="256" w:lineRule="auto"/>
        <w:rPr>
          <w:rFonts w:ascii="Century Gothic" w:hAnsi="Century Gothic" w:cs="Calibri Light"/>
          <w:bCs/>
          <w:sz w:val="22"/>
          <w:szCs w:val="22"/>
        </w:rPr>
      </w:pPr>
      <w:r w:rsidRPr="00661512">
        <w:rPr>
          <w:rFonts w:ascii="Century Gothic" w:hAnsi="Century Gothic" w:cs="Calibri Light"/>
          <w:bCs/>
          <w:sz w:val="22"/>
          <w:szCs w:val="22"/>
        </w:rPr>
        <w:t>Każdy uczestnik będzie dekorowany przez Gwiazdę Sportu okolicznościowym dyplomem i medalem.</w:t>
      </w:r>
    </w:p>
    <w:p w14:paraId="4E5BAC50" w14:textId="77777777" w:rsidR="00661512" w:rsidRPr="00661512" w:rsidRDefault="00661512" w:rsidP="00661512">
      <w:pPr>
        <w:pStyle w:val="Akapitzlist"/>
        <w:numPr>
          <w:ilvl w:val="0"/>
          <w:numId w:val="18"/>
        </w:numPr>
        <w:suppressAutoHyphens w:val="0"/>
        <w:spacing w:after="160" w:line="256" w:lineRule="auto"/>
        <w:rPr>
          <w:rFonts w:ascii="Century Gothic" w:hAnsi="Century Gothic" w:cs="Calibri Light"/>
          <w:bCs/>
          <w:sz w:val="22"/>
          <w:szCs w:val="22"/>
        </w:rPr>
      </w:pPr>
      <w:r w:rsidRPr="00661512">
        <w:rPr>
          <w:rFonts w:ascii="Century Gothic" w:hAnsi="Century Gothic" w:cs="Calibri Light"/>
          <w:bCs/>
          <w:sz w:val="22"/>
          <w:szCs w:val="22"/>
        </w:rPr>
        <w:t>Uczestnicy Strefy mogą również otrzymać drobne upominki (do ustalenia).</w:t>
      </w:r>
    </w:p>
    <w:p w14:paraId="2DEE6749" w14:textId="77777777" w:rsidR="00661512" w:rsidRPr="00661512" w:rsidRDefault="00661512" w:rsidP="00661512">
      <w:pPr>
        <w:pStyle w:val="Akapitzlist"/>
        <w:rPr>
          <w:rFonts w:ascii="Century Gothic" w:hAnsi="Century Gothic" w:cs="Calibri Light"/>
          <w:bCs/>
          <w:sz w:val="22"/>
          <w:szCs w:val="22"/>
        </w:rPr>
      </w:pPr>
    </w:p>
    <w:p w14:paraId="2DFD166A" w14:textId="77777777" w:rsidR="00661512" w:rsidRPr="00661512" w:rsidRDefault="00661512" w:rsidP="00661512">
      <w:pPr>
        <w:pStyle w:val="Akapitzlist"/>
        <w:numPr>
          <w:ilvl w:val="0"/>
          <w:numId w:val="19"/>
        </w:numPr>
        <w:suppressAutoHyphens w:val="0"/>
        <w:autoSpaceDE w:val="0"/>
        <w:autoSpaceDN w:val="0"/>
        <w:spacing w:line="240" w:lineRule="auto"/>
        <w:ind w:left="709"/>
        <w:rPr>
          <w:rFonts w:ascii="Century Gothic" w:hAnsi="Century Gothic" w:cs="Calibri Light"/>
          <w:b/>
          <w:sz w:val="22"/>
          <w:szCs w:val="22"/>
        </w:rPr>
      </w:pPr>
      <w:r w:rsidRPr="00661512">
        <w:rPr>
          <w:rFonts w:ascii="Century Gothic" w:hAnsi="Century Gothic" w:cs="Calibri Light"/>
          <w:b/>
          <w:sz w:val="22"/>
          <w:szCs w:val="22"/>
        </w:rPr>
        <w:t>Zestawienie sprzętu sportowego, wyposażenia technicznego i promocyjnego.</w:t>
      </w:r>
    </w:p>
    <w:p w14:paraId="6151B181" w14:textId="77777777" w:rsidR="00661512" w:rsidRPr="00661512" w:rsidRDefault="00661512" w:rsidP="00661512">
      <w:pPr>
        <w:pStyle w:val="Akapitzlist"/>
        <w:numPr>
          <w:ilvl w:val="0"/>
          <w:numId w:val="10"/>
        </w:numPr>
        <w:suppressAutoHyphens w:val="0"/>
        <w:spacing w:after="160" w:line="256" w:lineRule="auto"/>
        <w:ind w:left="709" w:hanging="349"/>
        <w:rPr>
          <w:rFonts w:ascii="Century Gothic" w:hAnsi="Century Gothic" w:cs="Calibri Light"/>
          <w:sz w:val="22"/>
          <w:szCs w:val="22"/>
        </w:rPr>
      </w:pPr>
      <w:r w:rsidRPr="00661512">
        <w:rPr>
          <w:rFonts w:ascii="Century Gothic" w:hAnsi="Century Gothic" w:cs="Calibri Light"/>
          <w:sz w:val="22"/>
          <w:szCs w:val="22"/>
        </w:rPr>
        <w:t xml:space="preserve">Zestaw sprzętu </w:t>
      </w:r>
      <w:proofErr w:type="spellStart"/>
      <w:r w:rsidRPr="00661512">
        <w:rPr>
          <w:rFonts w:ascii="Century Gothic" w:hAnsi="Century Gothic" w:cs="Calibri Light"/>
          <w:sz w:val="22"/>
          <w:szCs w:val="22"/>
        </w:rPr>
        <w:t>Ldk</w:t>
      </w:r>
      <w:proofErr w:type="spellEnd"/>
      <w:r w:rsidRPr="00661512">
        <w:rPr>
          <w:rFonts w:ascii="Century Gothic" w:hAnsi="Century Gothic" w:cs="Calibri Light"/>
          <w:sz w:val="22"/>
          <w:szCs w:val="22"/>
        </w:rPr>
        <w:t>!</w:t>
      </w:r>
    </w:p>
    <w:p w14:paraId="16138944" w14:textId="77777777" w:rsidR="00661512" w:rsidRPr="00661512" w:rsidRDefault="00661512" w:rsidP="00661512">
      <w:pPr>
        <w:pStyle w:val="Akapitzlist"/>
        <w:numPr>
          <w:ilvl w:val="0"/>
          <w:numId w:val="10"/>
        </w:numPr>
        <w:suppressAutoHyphens w:val="0"/>
        <w:spacing w:after="160" w:line="256" w:lineRule="auto"/>
        <w:ind w:left="709" w:hanging="349"/>
        <w:rPr>
          <w:rFonts w:ascii="Century Gothic" w:hAnsi="Century Gothic" w:cs="Calibri Light"/>
          <w:sz w:val="22"/>
          <w:szCs w:val="22"/>
        </w:rPr>
      </w:pPr>
      <w:r w:rsidRPr="00661512">
        <w:rPr>
          <w:rFonts w:ascii="Century Gothic" w:hAnsi="Century Gothic" w:cs="Calibri Light"/>
          <w:sz w:val="22"/>
          <w:szCs w:val="22"/>
        </w:rPr>
        <w:t>Sprzęt do pomiaru wyskoku dosiężnego,</w:t>
      </w:r>
    </w:p>
    <w:p w14:paraId="0685C2A9" w14:textId="77777777" w:rsidR="00661512" w:rsidRPr="00661512" w:rsidRDefault="00661512" w:rsidP="00661512">
      <w:pPr>
        <w:pStyle w:val="Akapitzlist"/>
        <w:numPr>
          <w:ilvl w:val="0"/>
          <w:numId w:val="10"/>
        </w:numPr>
        <w:suppressAutoHyphens w:val="0"/>
        <w:spacing w:after="160" w:line="256" w:lineRule="auto"/>
        <w:ind w:left="709" w:hanging="349"/>
        <w:rPr>
          <w:rFonts w:ascii="Century Gothic" w:hAnsi="Century Gothic" w:cs="Calibri Light"/>
          <w:sz w:val="22"/>
          <w:szCs w:val="22"/>
        </w:rPr>
      </w:pPr>
      <w:proofErr w:type="spellStart"/>
      <w:r w:rsidRPr="00661512">
        <w:rPr>
          <w:rFonts w:ascii="Century Gothic" w:hAnsi="Century Gothic" w:cs="Calibri Light"/>
          <w:sz w:val="22"/>
          <w:szCs w:val="22"/>
        </w:rPr>
        <w:t>Windery</w:t>
      </w:r>
      <w:proofErr w:type="spellEnd"/>
      <w:r w:rsidRPr="00661512">
        <w:rPr>
          <w:rFonts w:ascii="Century Gothic" w:hAnsi="Century Gothic" w:cs="Calibri Light"/>
          <w:sz w:val="22"/>
          <w:szCs w:val="22"/>
        </w:rPr>
        <w:t xml:space="preserve"> 6 </w:t>
      </w:r>
      <w:proofErr w:type="spellStart"/>
      <w:r w:rsidRPr="00661512">
        <w:rPr>
          <w:rFonts w:ascii="Century Gothic" w:hAnsi="Century Gothic" w:cs="Calibri Light"/>
          <w:sz w:val="22"/>
          <w:szCs w:val="22"/>
        </w:rPr>
        <w:t>szt</w:t>
      </w:r>
      <w:proofErr w:type="spellEnd"/>
      <w:r w:rsidRPr="00661512">
        <w:rPr>
          <w:rFonts w:ascii="Century Gothic" w:hAnsi="Century Gothic" w:cs="Calibri Light"/>
          <w:sz w:val="22"/>
          <w:szCs w:val="22"/>
        </w:rPr>
        <w:t xml:space="preserve"> ,brama startowa -łukowa 1 </w:t>
      </w:r>
      <w:proofErr w:type="spellStart"/>
      <w:r w:rsidRPr="00661512">
        <w:rPr>
          <w:rFonts w:ascii="Century Gothic" w:hAnsi="Century Gothic" w:cs="Calibri Light"/>
          <w:sz w:val="22"/>
          <w:szCs w:val="22"/>
        </w:rPr>
        <w:t>szt</w:t>
      </w:r>
      <w:proofErr w:type="spellEnd"/>
      <w:r w:rsidRPr="00661512">
        <w:rPr>
          <w:rFonts w:ascii="Century Gothic" w:hAnsi="Century Gothic" w:cs="Calibri Light"/>
          <w:sz w:val="22"/>
          <w:szCs w:val="22"/>
        </w:rPr>
        <w:t xml:space="preserve">, namiot – biuro zawodów 1 </w:t>
      </w:r>
      <w:proofErr w:type="spellStart"/>
      <w:r w:rsidRPr="00661512">
        <w:rPr>
          <w:rFonts w:ascii="Century Gothic" w:hAnsi="Century Gothic" w:cs="Calibri Light"/>
          <w:sz w:val="22"/>
          <w:szCs w:val="22"/>
        </w:rPr>
        <w:t>szt</w:t>
      </w:r>
      <w:proofErr w:type="spellEnd"/>
      <w:r w:rsidRPr="00661512">
        <w:rPr>
          <w:rFonts w:ascii="Century Gothic" w:hAnsi="Century Gothic" w:cs="Calibri Light"/>
          <w:sz w:val="22"/>
          <w:szCs w:val="22"/>
        </w:rPr>
        <w:t xml:space="preserve">, banery 12 sztuk,  stoły 3 </w:t>
      </w:r>
      <w:proofErr w:type="spellStart"/>
      <w:r w:rsidRPr="00661512">
        <w:rPr>
          <w:rFonts w:ascii="Century Gothic" w:hAnsi="Century Gothic" w:cs="Calibri Light"/>
          <w:sz w:val="22"/>
          <w:szCs w:val="22"/>
        </w:rPr>
        <w:t>szt</w:t>
      </w:r>
      <w:proofErr w:type="spellEnd"/>
      <w:r w:rsidRPr="00661512">
        <w:rPr>
          <w:rFonts w:ascii="Century Gothic" w:hAnsi="Century Gothic" w:cs="Calibri Light"/>
          <w:sz w:val="22"/>
          <w:szCs w:val="22"/>
        </w:rPr>
        <w:t xml:space="preserve"> , krzesła 6 </w:t>
      </w:r>
      <w:proofErr w:type="spellStart"/>
      <w:r w:rsidRPr="00661512">
        <w:rPr>
          <w:rFonts w:ascii="Century Gothic" w:hAnsi="Century Gothic" w:cs="Calibri Light"/>
          <w:sz w:val="22"/>
          <w:szCs w:val="22"/>
        </w:rPr>
        <w:t>szt</w:t>
      </w:r>
      <w:proofErr w:type="spellEnd"/>
      <w:r w:rsidRPr="00661512">
        <w:rPr>
          <w:rFonts w:ascii="Century Gothic" w:hAnsi="Century Gothic" w:cs="Calibri Light"/>
          <w:sz w:val="22"/>
          <w:szCs w:val="22"/>
        </w:rPr>
        <w:t xml:space="preserve">, podium 1 </w:t>
      </w:r>
      <w:proofErr w:type="spellStart"/>
      <w:r w:rsidRPr="00661512">
        <w:rPr>
          <w:rFonts w:ascii="Century Gothic" w:hAnsi="Century Gothic" w:cs="Calibri Light"/>
          <w:sz w:val="22"/>
          <w:szCs w:val="22"/>
        </w:rPr>
        <w:t>szt</w:t>
      </w:r>
      <w:proofErr w:type="spellEnd"/>
    </w:p>
    <w:p w14:paraId="54896F69" w14:textId="77777777" w:rsidR="00661512" w:rsidRPr="00661512" w:rsidRDefault="00661512" w:rsidP="00661512">
      <w:pPr>
        <w:pStyle w:val="Akapitzlist"/>
        <w:spacing w:after="160" w:line="256" w:lineRule="auto"/>
        <w:ind w:left="709"/>
        <w:rPr>
          <w:rFonts w:ascii="Century Gothic" w:hAnsi="Century Gothic" w:cs="Calibri Light"/>
          <w:sz w:val="22"/>
          <w:szCs w:val="22"/>
        </w:rPr>
      </w:pPr>
    </w:p>
    <w:p w14:paraId="3783FAD1" w14:textId="77777777" w:rsidR="00661512" w:rsidRPr="00661512" w:rsidRDefault="00661512" w:rsidP="00661512">
      <w:pPr>
        <w:pStyle w:val="Akapitzlist"/>
        <w:numPr>
          <w:ilvl w:val="0"/>
          <w:numId w:val="19"/>
        </w:numPr>
        <w:suppressAutoHyphens w:val="0"/>
        <w:autoSpaceDE w:val="0"/>
        <w:autoSpaceDN w:val="0"/>
        <w:spacing w:line="240" w:lineRule="auto"/>
        <w:ind w:left="709"/>
        <w:rPr>
          <w:rFonts w:ascii="Century Gothic" w:hAnsi="Century Gothic" w:cs="Calibri Light"/>
          <w:b/>
          <w:kern w:val="24"/>
          <w:sz w:val="22"/>
          <w:szCs w:val="22"/>
        </w:rPr>
      </w:pPr>
      <w:r w:rsidRPr="00661512">
        <w:rPr>
          <w:rFonts w:ascii="Century Gothic" w:hAnsi="Century Gothic" w:cs="Calibri Light"/>
          <w:b/>
          <w:kern w:val="24"/>
          <w:sz w:val="22"/>
          <w:szCs w:val="22"/>
        </w:rPr>
        <w:t>Opis stanowisk i przebiegu uczestnictwa w strefie Aktywności Sportowej:</w:t>
      </w:r>
    </w:p>
    <w:p w14:paraId="5D39FE70" w14:textId="77777777" w:rsidR="00661512" w:rsidRPr="00661512" w:rsidRDefault="00661512" w:rsidP="00661512">
      <w:pPr>
        <w:contextualSpacing/>
        <w:rPr>
          <w:rFonts w:ascii="Century Gothic" w:hAnsi="Century Gothic" w:cs="Calibri Light"/>
          <w:bCs/>
          <w:kern w:val="24"/>
          <w:sz w:val="22"/>
          <w:szCs w:val="22"/>
        </w:rPr>
      </w:pPr>
    </w:p>
    <w:p w14:paraId="14E2F8B7" w14:textId="77777777" w:rsidR="00661512" w:rsidRPr="00661512" w:rsidRDefault="00661512" w:rsidP="00661512">
      <w:pPr>
        <w:ind w:left="709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/>
          <w:bCs/>
          <w:kern w:val="24"/>
          <w:sz w:val="22"/>
          <w:szCs w:val="22"/>
        </w:rPr>
        <w:t xml:space="preserve">a/ </w:t>
      </w:r>
      <w:r w:rsidRPr="00661512">
        <w:rPr>
          <w:rFonts w:ascii="Century Gothic" w:eastAsia="Calibri" w:hAnsi="Century Gothic" w:cs="Calibri Light"/>
          <w:b/>
          <w:bCs/>
          <w:color w:val="000000"/>
          <w:kern w:val="24"/>
          <w:sz w:val="22"/>
          <w:szCs w:val="22"/>
        </w:rPr>
        <w:t>bieg p</w:t>
      </w:r>
      <w:r w:rsidRPr="00661512">
        <w:rPr>
          <w:rFonts w:ascii="Century Gothic" w:eastAsia="Calibri" w:hAnsi="Century Gothic" w:cs="Calibri Light"/>
          <w:b/>
          <w:bCs/>
          <w:kern w:val="24"/>
          <w:sz w:val="22"/>
          <w:szCs w:val="22"/>
        </w:rPr>
        <w:t>łotkarski na 20 m  z pomiarem czasu</w:t>
      </w:r>
    </w:p>
    <w:p w14:paraId="626C38C7" w14:textId="77777777" w:rsidR="00661512" w:rsidRPr="00661512" w:rsidRDefault="00661512" w:rsidP="00661512">
      <w:pPr>
        <w:pStyle w:val="Akapitzlist"/>
        <w:numPr>
          <w:ilvl w:val="0"/>
          <w:numId w:val="11"/>
        </w:numPr>
        <w:suppressAutoHyphens w:val="0"/>
        <w:spacing w:line="240" w:lineRule="auto"/>
        <w:ind w:left="709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zawodnik zgłasza się do stanowiska obsługi biegu i oddaje kartę uczestnika,</w:t>
      </w:r>
    </w:p>
    <w:p w14:paraId="6CCB2240" w14:textId="77777777" w:rsidR="00661512" w:rsidRPr="00661512" w:rsidRDefault="00661512" w:rsidP="00661512">
      <w:pPr>
        <w:pStyle w:val="Akapitzlist"/>
        <w:numPr>
          <w:ilvl w:val="0"/>
          <w:numId w:val="11"/>
        </w:numPr>
        <w:suppressAutoHyphens w:val="0"/>
        <w:spacing w:after="160" w:line="240" w:lineRule="auto"/>
        <w:ind w:left="709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otrzymuje instrukcję, w jaki sposób uczestniczy w konkurencji,</w:t>
      </w:r>
    </w:p>
    <w:p w14:paraId="47EDEA09" w14:textId="77777777" w:rsidR="00661512" w:rsidRPr="00661512" w:rsidRDefault="00661512" w:rsidP="00661512">
      <w:pPr>
        <w:pStyle w:val="Akapitzlist"/>
        <w:numPr>
          <w:ilvl w:val="0"/>
          <w:numId w:val="11"/>
        </w:numPr>
        <w:suppressAutoHyphens w:val="0"/>
        <w:spacing w:after="160" w:line="240" w:lineRule="auto"/>
        <w:ind w:left="709"/>
        <w:rPr>
          <w:rFonts w:ascii="Century Gothic" w:eastAsia="Calibri" w:hAnsi="Century Gothic" w:cs="Calibri Light"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konkurs odbywa się na bieżni tartanowej lub trawie (tor),</w:t>
      </w:r>
    </w:p>
    <w:p w14:paraId="0D382D9F" w14:textId="77777777" w:rsidR="00661512" w:rsidRPr="00661512" w:rsidRDefault="00661512" w:rsidP="00661512">
      <w:pPr>
        <w:pStyle w:val="Akapitzlist"/>
        <w:numPr>
          <w:ilvl w:val="0"/>
          <w:numId w:val="11"/>
        </w:numPr>
        <w:suppressAutoHyphens w:val="0"/>
        <w:spacing w:after="160" w:line="240" w:lineRule="auto"/>
        <w:ind w:left="709"/>
        <w:rPr>
          <w:rFonts w:ascii="Century Gothic" w:eastAsia="Calibri" w:hAnsi="Century Gothic" w:cs="Calibri Light"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zawodnik dowolnym sposobem pokonuje 3 płotki, obiega tyczkę i wraca sprintem do mety,</w:t>
      </w:r>
    </w:p>
    <w:p w14:paraId="3F3AD1C7" w14:textId="77777777" w:rsidR="00661512" w:rsidRPr="00661512" w:rsidRDefault="00661512" w:rsidP="00661512">
      <w:pPr>
        <w:pStyle w:val="Akapitzlist"/>
        <w:numPr>
          <w:ilvl w:val="0"/>
          <w:numId w:val="11"/>
        </w:numPr>
        <w:suppressAutoHyphens w:val="0"/>
        <w:spacing w:after="160" w:line="240" w:lineRule="auto"/>
        <w:ind w:left="709"/>
        <w:rPr>
          <w:rFonts w:ascii="Century Gothic" w:eastAsia="Calibri" w:hAnsi="Century Gothic" w:cs="Calibri Light"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lastRenderedPageBreak/>
        <w:t>odbiera kartę uczestnika z odnotowanym wynikiem i przechodzi do kolejnej</w:t>
      </w:r>
    </w:p>
    <w:p w14:paraId="4E8E8ECB" w14:textId="77777777" w:rsidR="00661512" w:rsidRPr="00661512" w:rsidRDefault="00661512" w:rsidP="00661512">
      <w:pPr>
        <w:ind w:left="709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/>
          <w:bCs/>
          <w:kern w:val="24"/>
          <w:sz w:val="22"/>
          <w:szCs w:val="22"/>
        </w:rPr>
        <w:t xml:space="preserve">b/ </w:t>
      </w:r>
      <w:r w:rsidRPr="00661512">
        <w:rPr>
          <w:rFonts w:ascii="Century Gothic" w:eastAsia="Calibri" w:hAnsi="Century Gothic" w:cs="Calibri Light"/>
          <w:b/>
          <w:bCs/>
          <w:color w:val="000000"/>
          <w:kern w:val="24"/>
          <w:sz w:val="22"/>
          <w:szCs w:val="22"/>
        </w:rPr>
        <w:t xml:space="preserve">bieg koordynacyjny </w:t>
      </w:r>
      <w:r w:rsidRPr="00661512">
        <w:rPr>
          <w:rFonts w:ascii="Century Gothic" w:eastAsia="Calibri" w:hAnsi="Century Gothic" w:cs="Calibri Light"/>
          <w:b/>
          <w:bCs/>
          <w:kern w:val="24"/>
          <w:sz w:val="22"/>
          <w:szCs w:val="22"/>
        </w:rPr>
        <w:t>na 20 m z pomiarem czasu</w:t>
      </w:r>
    </w:p>
    <w:p w14:paraId="4E08D0DF" w14:textId="77777777" w:rsidR="00661512" w:rsidRPr="00661512" w:rsidRDefault="00661512" w:rsidP="00661512">
      <w:pPr>
        <w:pStyle w:val="Akapitzlist"/>
        <w:numPr>
          <w:ilvl w:val="0"/>
          <w:numId w:val="11"/>
        </w:numPr>
        <w:suppressAutoHyphens w:val="0"/>
        <w:spacing w:line="240" w:lineRule="auto"/>
        <w:ind w:left="709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zawodnik zgłasza się do stanowiska obsługi biegu i oddaje kartę uczestnika,</w:t>
      </w:r>
    </w:p>
    <w:p w14:paraId="4341CDA8" w14:textId="77777777" w:rsidR="00661512" w:rsidRPr="00661512" w:rsidRDefault="00661512" w:rsidP="00661512">
      <w:pPr>
        <w:pStyle w:val="Akapitzlist"/>
        <w:numPr>
          <w:ilvl w:val="0"/>
          <w:numId w:val="11"/>
        </w:numPr>
        <w:suppressAutoHyphens w:val="0"/>
        <w:spacing w:after="160" w:line="240" w:lineRule="auto"/>
        <w:ind w:left="709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otrzymuje instrukcję, w jaki sposób uczestniczy w konkurencji,</w:t>
      </w:r>
    </w:p>
    <w:p w14:paraId="4E7B8D48" w14:textId="77777777" w:rsidR="00661512" w:rsidRPr="00661512" w:rsidRDefault="00661512" w:rsidP="00661512">
      <w:pPr>
        <w:pStyle w:val="Akapitzlist"/>
        <w:numPr>
          <w:ilvl w:val="0"/>
          <w:numId w:val="11"/>
        </w:numPr>
        <w:suppressAutoHyphens w:val="0"/>
        <w:spacing w:after="160" w:line="240" w:lineRule="auto"/>
        <w:ind w:left="709"/>
        <w:rPr>
          <w:rFonts w:ascii="Century Gothic" w:eastAsia="Calibri" w:hAnsi="Century Gothic" w:cs="Calibri Light"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konkurs odbywa się na bieżni tartanowej lub trawie (tor),</w:t>
      </w:r>
    </w:p>
    <w:p w14:paraId="74E7E888" w14:textId="77777777" w:rsidR="00661512" w:rsidRPr="00661512" w:rsidRDefault="00661512" w:rsidP="00661512">
      <w:pPr>
        <w:pStyle w:val="Akapitzlist"/>
        <w:numPr>
          <w:ilvl w:val="0"/>
          <w:numId w:val="11"/>
        </w:numPr>
        <w:suppressAutoHyphens w:val="0"/>
        <w:spacing w:after="160" w:line="240" w:lineRule="auto"/>
        <w:ind w:left="709"/>
        <w:rPr>
          <w:rFonts w:ascii="Century Gothic" w:eastAsia="Calibri" w:hAnsi="Century Gothic" w:cs="Calibri Light"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zawodnik pokonuje drabinkę koordynacyjną, obiega tyczkę i wraca slalomem do mety,</w:t>
      </w:r>
    </w:p>
    <w:p w14:paraId="7FD0A064" w14:textId="77777777" w:rsidR="00661512" w:rsidRPr="00661512" w:rsidRDefault="00661512" w:rsidP="00661512">
      <w:pPr>
        <w:pStyle w:val="Akapitzlist"/>
        <w:numPr>
          <w:ilvl w:val="0"/>
          <w:numId w:val="11"/>
        </w:numPr>
        <w:suppressAutoHyphens w:val="0"/>
        <w:spacing w:after="160" w:line="240" w:lineRule="auto"/>
        <w:ind w:left="709"/>
        <w:rPr>
          <w:rFonts w:ascii="Century Gothic" w:eastAsia="Calibri" w:hAnsi="Century Gothic" w:cs="Calibri Light"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odbiera kartę uczestnika z odnotowanym wynikiem i przechodzi do kolejnej</w:t>
      </w:r>
    </w:p>
    <w:p w14:paraId="01A60741" w14:textId="77777777" w:rsidR="00661512" w:rsidRPr="00661512" w:rsidRDefault="00661512" w:rsidP="00661512">
      <w:pPr>
        <w:ind w:left="709"/>
        <w:rPr>
          <w:rFonts w:ascii="Century Gothic" w:eastAsia="Calibri" w:hAnsi="Century Gothic" w:cs="Calibri Light"/>
          <w:b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/>
          <w:bCs/>
          <w:kern w:val="24"/>
          <w:sz w:val="22"/>
          <w:szCs w:val="22"/>
        </w:rPr>
        <w:t>c/ skoki łączone,</w:t>
      </w:r>
    </w:p>
    <w:p w14:paraId="597103E1" w14:textId="77777777" w:rsidR="00661512" w:rsidRPr="00661512" w:rsidRDefault="00661512" w:rsidP="00661512">
      <w:pPr>
        <w:pStyle w:val="Akapitzlist"/>
        <w:numPr>
          <w:ilvl w:val="0"/>
          <w:numId w:val="12"/>
        </w:numPr>
        <w:suppressAutoHyphens w:val="0"/>
        <w:spacing w:after="160" w:line="240" w:lineRule="auto"/>
        <w:ind w:left="709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zawodnik zgłasza się do stanowiska obsługi skoków i oddaje kartę uczestnika,</w:t>
      </w:r>
    </w:p>
    <w:p w14:paraId="5FAEC294" w14:textId="77777777" w:rsidR="00661512" w:rsidRPr="00661512" w:rsidRDefault="00661512" w:rsidP="00661512">
      <w:pPr>
        <w:pStyle w:val="Akapitzlist"/>
        <w:numPr>
          <w:ilvl w:val="0"/>
          <w:numId w:val="12"/>
        </w:numPr>
        <w:suppressAutoHyphens w:val="0"/>
        <w:spacing w:after="160" w:line="240" w:lineRule="auto"/>
        <w:ind w:left="709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otrzymuje instrukcję, w jaki sposób uczestniczy w konkurencji,</w:t>
      </w:r>
    </w:p>
    <w:p w14:paraId="4E6B8606" w14:textId="77777777" w:rsidR="00661512" w:rsidRPr="00661512" w:rsidRDefault="00661512" w:rsidP="00661512">
      <w:pPr>
        <w:pStyle w:val="Akapitzlist"/>
        <w:numPr>
          <w:ilvl w:val="0"/>
          <w:numId w:val="12"/>
        </w:numPr>
        <w:suppressAutoHyphens w:val="0"/>
        <w:spacing w:after="160" w:line="240" w:lineRule="auto"/>
        <w:ind w:left="709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oddaje 3 skoki łączone z miejsca,</w:t>
      </w:r>
    </w:p>
    <w:p w14:paraId="0E01815B" w14:textId="77777777" w:rsidR="00661512" w:rsidRPr="00661512" w:rsidRDefault="00661512" w:rsidP="00661512">
      <w:pPr>
        <w:pStyle w:val="Akapitzlist"/>
        <w:numPr>
          <w:ilvl w:val="0"/>
          <w:numId w:val="12"/>
        </w:numPr>
        <w:suppressAutoHyphens w:val="0"/>
        <w:spacing w:after="160" w:line="240" w:lineRule="auto"/>
        <w:ind w:left="709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jeżeli chce, może powtórzyć jeden raz próbę,</w:t>
      </w:r>
    </w:p>
    <w:p w14:paraId="6ACC261F" w14:textId="77777777" w:rsidR="00661512" w:rsidRPr="00661512" w:rsidRDefault="00661512" w:rsidP="00661512">
      <w:pPr>
        <w:pStyle w:val="Akapitzlist"/>
        <w:numPr>
          <w:ilvl w:val="0"/>
          <w:numId w:val="12"/>
        </w:numPr>
        <w:suppressAutoHyphens w:val="0"/>
        <w:spacing w:after="160" w:line="240" w:lineRule="auto"/>
        <w:ind w:left="709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odbiera kartę uczestnika z odnotowanym wynikiem i przechodzi do kolejnej konkurencji.</w:t>
      </w:r>
    </w:p>
    <w:p w14:paraId="34DF5797" w14:textId="77777777" w:rsidR="00661512" w:rsidRPr="00661512" w:rsidRDefault="00661512" w:rsidP="00661512">
      <w:pPr>
        <w:ind w:left="709"/>
        <w:rPr>
          <w:rFonts w:ascii="Century Gothic" w:eastAsia="Calibri" w:hAnsi="Century Gothic" w:cs="Calibri Light"/>
          <w:b/>
          <w:bCs/>
          <w:kern w:val="24"/>
          <w:sz w:val="22"/>
          <w:szCs w:val="22"/>
        </w:rPr>
      </w:pPr>
      <w:bookmarkStart w:id="0" w:name="_Hlk484022822"/>
      <w:r w:rsidRPr="00661512">
        <w:rPr>
          <w:rFonts w:ascii="Century Gothic" w:eastAsia="Calibri" w:hAnsi="Century Gothic" w:cs="Calibri Light"/>
          <w:b/>
          <w:bCs/>
          <w:kern w:val="24"/>
          <w:sz w:val="22"/>
          <w:szCs w:val="22"/>
        </w:rPr>
        <w:t>c/ wyskok dosiężny</w:t>
      </w:r>
    </w:p>
    <w:p w14:paraId="77301E15" w14:textId="77777777" w:rsidR="00661512" w:rsidRPr="00661512" w:rsidRDefault="00661512" w:rsidP="00661512">
      <w:pPr>
        <w:pStyle w:val="Akapitzlist"/>
        <w:numPr>
          <w:ilvl w:val="0"/>
          <w:numId w:val="12"/>
        </w:numPr>
        <w:suppressAutoHyphens w:val="0"/>
        <w:spacing w:after="160" w:line="240" w:lineRule="auto"/>
        <w:ind w:left="709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zawodnik zgłasza się do stanowiska obsługi skoku i oddaje kartę uczestnika,</w:t>
      </w:r>
    </w:p>
    <w:p w14:paraId="0BFF10DB" w14:textId="77777777" w:rsidR="00661512" w:rsidRPr="00661512" w:rsidRDefault="00661512" w:rsidP="00661512">
      <w:pPr>
        <w:pStyle w:val="Akapitzlist"/>
        <w:numPr>
          <w:ilvl w:val="0"/>
          <w:numId w:val="12"/>
        </w:numPr>
        <w:suppressAutoHyphens w:val="0"/>
        <w:spacing w:after="160" w:line="240" w:lineRule="auto"/>
        <w:ind w:left="709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otrzymuje instrukcję, w jaki sposób uczestniczy w konkurencji,</w:t>
      </w:r>
    </w:p>
    <w:p w14:paraId="53365389" w14:textId="77777777" w:rsidR="00661512" w:rsidRPr="00661512" w:rsidRDefault="00661512" w:rsidP="00661512">
      <w:pPr>
        <w:pStyle w:val="Akapitzlist"/>
        <w:numPr>
          <w:ilvl w:val="0"/>
          <w:numId w:val="12"/>
        </w:numPr>
        <w:suppressAutoHyphens w:val="0"/>
        <w:spacing w:after="160" w:line="240" w:lineRule="auto"/>
        <w:ind w:left="709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oddaje 2 wyskoki dosiężne z miejsca,</w:t>
      </w:r>
    </w:p>
    <w:p w14:paraId="662F8E87" w14:textId="77777777" w:rsidR="00661512" w:rsidRPr="00661512" w:rsidRDefault="00661512" w:rsidP="00661512">
      <w:pPr>
        <w:pStyle w:val="Akapitzlist"/>
        <w:numPr>
          <w:ilvl w:val="0"/>
          <w:numId w:val="12"/>
        </w:numPr>
        <w:suppressAutoHyphens w:val="0"/>
        <w:spacing w:after="160" w:line="240" w:lineRule="auto"/>
        <w:ind w:left="709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odbiera kartę uczestnika z odnotowanym wynikiem i przechodzi do kolejnej konkurencji.</w:t>
      </w:r>
    </w:p>
    <w:p w14:paraId="497BB020" w14:textId="77777777" w:rsidR="00661512" w:rsidRPr="00661512" w:rsidRDefault="00661512" w:rsidP="00661512">
      <w:pPr>
        <w:pStyle w:val="Akapitzlist"/>
        <w:spacing w:after="160"/>
        <w:ind w:left="709"/>
        <w:rPr>
          <w:rFonts w:ascii="Century Gothic" w:hAnsi="Century Gothic" w:cs="Calibri Light"/>
          <w:b/>
          <w:bCs/>
          <w:color w:val="000000"/>
          <w:kern w:val="24"/>
          <w:sz w:val="22"/>
          <w:szCs w:val="22"/>
        </w:rPr>
      </w:pPr>
    </w:p>
    <w:bookmarkEnd w:id="0"/>
    <w:p w14:paraId="2920A8B9" w14:textId="77777777" w:rsidR="00661512" w:rsidRPr="00661512" w:rsidRDefault="00661512" w:rsidP="00661512">
      <w:pPr>
        <w:pStyle w:val="Akapitzlist"/>
        <w:spacing w:after="160"/>
        <w:ind w:left="709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/>
          <w:bCs/>
          <w:color w:val="000000"/>
          <w:kern w:val="24"/>
          <w:sz w:val="22"/>
          <w:szCs w:val="22"/>
        </w:rPr>
        <w:t xml:space="preserve">d/ rzut </w:t>
      </w:r>
      <w:proofErr w:type="spellStart"/>
      <w:r w:rsidRPr="00661512">
        <w:rPr>
          <w:rFonts w:ascii="Century Gothic" w:eastAsia="Calibri" w:hAnsi="Century Gothic" w:cs="Calibri Light"/>
          <w:b/>
          <w:bCs/>
          <w:color w:val="000000"/>
          <w:kern w:val="24"/>
          <w:sz w:val="22"/>
          <w:szCs w:val="22"/>
        </w:rPr>
        <w:t>Vortexem</w:t>
      </w:r>
      <w:proofErr w:type="spellEnd"/>
      <w:r w:rsidRPr="00661512">
        <w:rPr>
          <w:rFonts w:ascii="Century Gothic" w:eastAsia="Calibri" w:hAnsi="Century Gothic" w:cs="Calibri Light"/>
          <w:b/>
          <w:bCs/>
          <w:color w:val="000000"/>
          <w:kern w:val="24"/>
          <w:sz w:val="22"/>
          <w:szCs w:val="22"/>
        </w:rPr>
        <w:t xml:space="preserve">/oszczepem piankowym na odległość, </w:t>
      </w:r>
    </w:p>
    <w:p w14:paraId="64F586AA" w14:textId="77777777" w:rsidR="00661512" w:rsidRPr="00661512" w:rsidRDefault="00661512" w:rsidP="00661512">
      <w:pPr>
        <w:pStyle w:val="Akapitzlist"/>
        <w:numPr>
          <w:ilvl w:val="0"/>
          <w:numId w:val="13"/>
        </w:numPr>
        <w:suppressAutoHyphens w:val="0"/>
        <w:spacing w:line="240" w:lineRule="auto"/>
        <w:ind w:left="709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zawodnik zgłasza się do stanowiska obsługi rzutów,</w:t>
      </w:r>
    </w:p>
    <w:p w14:paraId="3A3C1035" w14:textId="77777777" w:rsidR="00661512" w:rsidRPr="00661512" w:rsidRDefault="00661512" w:rsidP="00661512">
      <w:pPr>
        <w:numPr>
          <w:ilvl w:val="0"/>
          <w:numId w:val="13"/>
        </w:numPr>
        <w:suppressAutoHyphens w:val="0"/>
        <w:spacing w:after="160" w:line="240" w:lineRule="auto"/>
        <w:ind w:left="709"/>
        <w:contextualSpacing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otrzymuje instrukcję, w jaki sposób uczestniczy w konkurencji,</w:t>
      </w:r>
    </w:p>
    <w:p w14:paraId="2D46A309" w14:textId="77777777" w:rsidR="00661512" w:rsidRPr="00661512" w:rsidRDefault="00661512" w:rsidP="00661512">
      <w:pPr>
        <w:numPr>
          <w:ilvl w:val="0"/>
          <w:numId w:val="13"/>
        </w:numPr>
        <w:suppressAutoHyphens w:val="0"/>
        <w:spacing w:after="160" w:line="240" w:lineRule="auto"/>
        <w:ind w:left="709"/>
        <w:contextualSpacing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 xml:space="preserve">konkurs polega na  oddaniu  2 rzutów na odległość,  </w:t>
      </w:r>
    </w:p>
    <w:p w14:paraId="09E96BB0" w14:textId="77777777" w:rsidR="00661512" w:rsidRPr="00661512" w:rsidRDefault="00661512" w:rsidP="00661512">
      <w:pPr>
        <w:numPr>
          <w:ilvl w:val="0"/>
          <w:numId w:val="13"/>
        </w:numPr>
        <w:suppressAutoHyphens w:val="0"/>
        <w:spacing w:after="160" w:line="240" w:lineRule="auto"/>
        <w:ind w:left="709"/>
        <w:contextualSpacing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odbiera kartę uczestnika z odnotowanym wynikiem i przechodzi do kolejnej konkurencji</w:t>
      </w:r>
    </w:p>
    <w:p w14:paraId="5AD4E320" w14:textId="2B6E475C" w:rsidR="00661512" w:rsidRPr="00661512" w:rsidRDefault="00661512" w:rsidP="00661512">
      <w:pPr>
        <w:pStyle w:val="Akapitzlist"/>
        <w:spacing w:after="160"/>
        <w:ind w:left="709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/>
          <w:bCs/>
          <w:color w:val="000000"/>
          <w:kern w:val="24"/>
          <w:sz w:val="22"/>
          <w:szCs w:val="22"/>
        </w:rPr>
        <w:t>e/ stanowisko edukac</w:t>
      </w:r>
      <w:r w:rsidR="00955EDD">
        <w:rPr>
          <w:rFonts w:ascii="Century Gothic" w:eastAsia="Calibri" w:hAnsi="Century Gothic" w:cs="Calibri Light"/>
          <w:b/>
          <w:bCs/>
          <w:color w:val="000000"/>
          <w:kern w:val="24"/>
          <w:sz w:val="22"/>
          <w:szCs w:val="22"/>
        </w:rPr>
        <w:t>y</w:t>
      </w:r>
      <w:r w:rsidRPr="00661512">
        <w:rPr>
          <w:rFonts w:ascii="Century Gothic" w:eastAsia="Calibri" w:hAnsi="Century Gothic" w:cs="Calibri Light"/>
          <w:b/>
          <w:bCs/>
          <w:color w:val="000000"/>
          <w:kern w:val="24"/>
          <w:sz w:val="22"/>
          <w:szCs w:val="22"/>
        </w:rPr>
        <w:t xml:space="preserve">jne – </w:t>
      </w:r>
      <w:r w:rsidR="00955EDD">
        <w:rPr>
          <w:rFonts w:ascii="Century Gothic" w:eastAsia="Calibri" w:hAnsi="Century Gothic" w:cs="Calibri Light"/>
          <w:b/>
          <w:bCs/>
          <w:color w:val="000000"/>
          <w:kern w:val="24"/>
          <w:sz w:val="22"/>
          <w:szCs w:val="22"/>
        </w:rPr>
        <w:t>H</w:t>
      </w:r>
      <w:r w:rsidRPr="00661512">
        <w:rPr>
          <w:rFonts w:ascii="Century Gothic" w:eastAsia="Calibri" w:hAnsi="Century Gothic" w:cs="Calibri Light"/>
          <w:b/>
          <w:bCs/>
          <w:color w:val="000000"/>
          <w:kern w:val="24"/>
          <w:sz w:val="22"/>
          <w:szCs w:val="22"/>
        </w:rPr>
        <w:t xml:space="preserve">ymn </w:t>
      </w:r>
      <w:r w:rsidR="00955EDD">
        <w:rPr>
          <w:rFonts w:ascii="Century Gothic" w:eastAsia="Calibri" w:hAnsi="Century Gothic" w:cs="Calibri Light"/>
          <w:b/>
          <w:bCs/>
          <w:color w:val="000000"/>
          <w:kern w:val="24"/>
          <w:sz w:val="22"/>
          <w:szCs w:val="22"/>
        </w:rPr>
        <w:t>N</w:t>
      </w:r>
      <w:r w:rsidRPr="00661512">
        <w:rPr>
          <w:rFonts w:ascii="Century Gothic" w:eastAsia="Calibri" w:hAnsi="Century Gothic" w:cs="Calibri Light"/>
          <w:b/>
          <w:bCs/>
          <w:color w:val="000000"/>
          <w:kern w:val="24"/>
          <w:sz w:val="22"/>
          <w:szCs w:val="22"/>
        </w:rPr>
        <w:t xml:space="preserve">arodowy, </w:t>
      </w:r>
    </w:p>
    <w:p w14:paraId="341A3890" w14:textId="77777777" w:rsidR="00661512" w:rsidRPr="00661512" w:rsidRDefault="00661512" w:rsidP="00661512">
      <w:pPr>
        <w:pStyle w:val="Akapitzlist"/>
        <w:numPr>
          <w:ilvl w:val="0"/>
          <w:numId w:val="13"/>
        </w:numPr>
        <w:suppressAutoHyphens w:val="0"/>
        <w:spacing w:line="240" w:lineRule="auto"/>
        <w:ind w:left="709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zawodnik zgłasza się do stanowiska edukacyjnego,</w:t>
      </w:r>
    </w:p>
    <w:p w14:paraId="6CF8C267" w14:textId="77777777" w:rsidR="00661512" w:rsidRPr="00661512" w:rsidRDefault="00661512" w:rsidP="00661512">
      <w:pPr>
        <w:numPr>
          <w:ilvl w:val="0"/>
          <w:numId w:val="13"/>
        </w:numPr>
        <w:suppressAutoHyphens w:val="0"/>
        <w:spacing w:after="160" w:line="240" w:lineRule="auto"/>
        <w:ind w:left="709"/>
        <w:contextualSpacing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otrzymuje trzy pytania na temat hymnu Polski oraz Józefa Wybickiego,</w:t>
      </w:r>
    </w:p>
    <w:p w14:paraId="1E46DE4F" w14:textId="77777777" w:rsidR="00661512" w:rsidRPr="00661512" w:rsidRDefault="00661512" w:rsidP="00661512">
      <w:pPr>
        <w:numPr>
          <w:ilvl w:val="0"/>
          <w:numId w:val="13"/>
        </w:numPr>
        <w:suppressAutoHyphens w:val="0"/>
        <w:spacing w:after="160" w:line="240" w:lineRule="auto"/>
        <w:ind w:left="709"/>
        <w:contextualSpacing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 xml:space="preserve">aby zaliczyć stację zawodnik musi odpowiedzieć poprawnie przynajmniej na jedno pytanie konkursowe,  </w:t>
      </w:r>
    </w:p>
    <w:p w14:paraId="1FCB3DF7" w14:textId="77777777" w:rsidR="00661512" w:rsidRPr="00661512" w:rsidRDefault="00661512" w:rsidP="00661512">
      <w:pPr>
        <w:numPr>
          <w:ilvl w:val="0"/>
          <w:numId w:val="13"/>
        </w:numPr>
        <w:suppressAutoHyphens w:val="0"/>
        <w:spacing w:after="160" w:line="240" w:lineRule="auto"/>
        <w:ind w:left="709"/>
        <w:contextualSpacing/>
        <w:rPr>
          <w:rFonts w:ascii="Century Gothic" w:eastAsia="Calibri" w:hAnsi="Century Gothic" w:cs="Calibri Light"/>
          <w:b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odbiera kartę uczestnika z odnotowanym wynikiem i przechodzi do kolejnej konkurencji.</w:t>
      </w:r>
    </w:p>
    <w:p w14:paraId="5314E839" w14:textId="77777777" w:rsidR="00661512" w:rsidRPr="00661512" w:rsidRDefault="00661512" w:rsidP="00661512">
      <w:pPr>
        <w:spacing w:after="160"/>
        <w:ind w:left="709"/>
        <w:contextualSpacing/>
        <w:rPr>
          <w:rFonts w:ascii="Century Gothic" w:eastAsia="Calibri" w:hAnsi="Century Gothic" w:cs="Calibri Light"/>
          <w:b/>
          <w:kern w:val="24"/>
          <w:sz w:val="22"/>
          <w:szCs w:val="22"/>
        </w:rPr>
      </w:pPr>
    </w:p>
    <w:p w14:paraId="641DB516" w14:textId="77777777" w:rsidR="00661512" w:rsidRPr="00661512" w:rsidRDefault="00661512" w:rsidP="00661512">
      <w:pPr>
        <w:spacing w:after="160"/>
        <w:ind w:left="709"/>
        <w:contextualSpacing/>
        <w:rPr>
          <w:rFonts w:ascii="Century Gothic" w:eastAsia="Calibri" w:hAnsi="Century Gothic" w:cs="Calibri Light"/>
          <w:b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/>
          <w:bCs/>
          <w:kern w:val="24"/>
          <w:sz w:val="22"/>
          <w:szCs w:val="22"/>
        </w:rPr>
        <w:t>Dekoracja</w:t>
      </w:r>
    </w:p>
    <w:p w14:paraId="62B8F9C9" w14:textId="77777777" w:rsidR="00661512" w:rsidRPr="00661512" w:rsidRDefault="00661512" w:rsidP="00661512">
      <w:pPr>
        <w:pStyle w:val="Akapitzlist"/>
        <w:numPr>
          <w:ilvl w:val="0"/>
          <w:numId w:val="14"/>
        </w:numPr>
        <w:suppressAutoHyphens w:val="0"/>
        <w:spacing w:after="160" w:line="240" w:lineRule="auto"/>
        <w:ind w:left="1134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po zakończeniu wszystkich konkurencji zawodnik udaje się do miejsca dekoracji,</w:t>
      </w:r>
    </w:p>
    <w:p w14:paraId="6D538A54" w14:textId="77777777" w:rsidR="00661512" w:rsidRPr="00661512" w:rsidRDefault="00661512" w:rsidP="00661512">
      <w:pPr>
        <w:pStyle w:val="Akapitzlist"/>
        <w:numPr>
          <w:ilvl w:val="0"/>
          <w:numId w:val="14"/>
        </w:numPr>
        <w:suppressAutoHyphens w:val="0"/>
        <w:spacing w:after="160" w:line="240" w:lineRule="auto"/>
        <w:ind w:left="1134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podczas ceremonii dekoracji otrzymuje medal oraz dyplom,</w:t>
      </w:r>
    </w:p>
    <w:p w14:paraId="38EEB173" w14:textId="77777777" w:rsidR="00661512" w:rsidRPr="00661512" w:rsidRDefault="00661512" w:rsidP="00661512">
      <w:pPr>
        <w:pStyle w:val="Akapitzlist"/>
        <w:numPr>
          <w:ilvl w:val="0"/>
          <w:numId w:val="14"/>
        </w:numPr>
        <w:suppressAutoHyphens w:val="0"/>
        <w:spacing w:after="160" w:line="240" w:lineRule="auto"/>
        <w:ind w:left="1134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ceremonii dokonuje gwiazda sportowa miasteczka.</w:t>
      </w:r>
    </w:p>
    <w:p w14:paraId="2DA7347A" w14:textId="0294ECEA" w:rsidR="00455AFC" w:rsidRPr="00661512" w:rsidRDefault="00455AFC" w:rsidP="00455AFC">
      <w:pPr>
        <w:rPr>
          <w:rFonts w:ascii="Century Gothic" w:hAnsi="Century Gothic"/>
          <w:szCs w:val="24"/>
        </w:rPr>
      </w:pPr>
    </w:p>
    <w:p w14:paraId="26517027" w14:textId="1D4842EB" w:rsidR="00455AFC" w:rsidRPr="00661512" w:rsidRDefault="00455AFC" w:rsidP="00455AFC">
      <w:pPr>
        <w:rPr>
          <w:rFonts w:ascii="Century Gothic" w:hAnsi="Century Gothic"/>
          <w:szCs w:val="24"/>
        </w:rPr>
      </w:pPr>
    </w:p>
    <w:p w14:paraId="2F693A72" w14:textId="2FE17BE2" w:rsidR="00455AFC" w:rsidRPr="00661512" w:rsidRDefault="00455AFC" w:rsidP="00455AFC">
      <w:pPr>
        <w:tabs>
          <w:tab w:val="left" w:pos="3600"/>
        </w:tabs>
        <w:rPr>
          <w:rFonts w:ascii="Century Gothic" w:hAnsi="Century Gothic"/>
          <w:szCs w:val="24"/>
        </w:rPr>
      </w:pPr>
    </w:p>
    <w:sectPr w:rsidR="00455AFC" w:rsidRPr="00661512" w:rsidSect="00AA2B78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843" w:right="1133" w:bottom="1418" w:left="1417" w:header="113" w:footer="3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4AE03" w14:textId="77777777" w:rsidR="00B31562" w:rsidRDefault="00B31562" w:rsidP="00AD6BAD">
      <w:pPr>
        <w:spacing w:line="240" w:lineRule="auto"/>
      </w:pPr>
      <w:r>
        <w:separator/>
      </w:r>
    </w:p>
  </w:endnote>
  <w:endnote w:type="continuationSeparator" w:id="0">
    <w:p w14:paraId="5F1737A0" w14:textId="77777777" w:rsidR="00B31562" w:rsidRDefault="00B31562" w:rsidP="00AD6B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BD2D8" w14:textId="43974F46" w:rsidR="00434B11" w:rsidRPr="00E622F2" w:rsidRDefault="00AA2B78" w:rsidP="00AA2B78">
    <w:pPr>
      <w:pStyle w:val="Stopka"/>
      <w:ind w:left="-142" w:hanging="284"/>
    </w:pPr>
    <w:r>
      <w:rPr>
        <w:noProof/>
      </w:rPr>
      <w:drawing>
        <wp:inline distT="0" distB="0" distL="0" distR="0" wp14:anchorId="468F854E" wp14:editId="4C446CEA">
          <wp:extent cx="519617" cy="531495"/>
          <wp:effectExtent l="0" t="0" r="0" b="1905"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301" cy="5495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 w:rsidR="00791B87">
      <w:rPr>
        <w:noProof/>
      </w:rPr>
      <w:drawing>
        <wp:inline distT="0" distB="0" distL="0" distR="0" wp14:anchorId="7552C620" wp14:editId="7ABAF6B2">
          <wp:extent cx="1264877" cy="612140"/>
          <wp:effectExtent l="0" t="0" r="0" b="0"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9561" cy="614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178B1">
      <w:rPr>
        <w:noProof/>
      </w:rPr>
      <w:t xml:space="preserve">   </w:t>
    </w:r>
    <w:r w:rsidR="00791B87">
      <w:rPr>
        <w:noProof/>
      </w:rPr>
      <w:drawing>
        <wp:inline distT="0" distB="0" distL="0" distR="0" wp14:anchorId="1068CBFE" wp14:editId="3C733B6D">
          <wp:extent cx="1518058" cy="659130"/>
          <wp:effectExtent l="0" t="0" r="6350" b="7620"/>
          <wp:docPr id="33" name="Obraz 33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2150" cy="665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178B1">
      <w:rPr>
        <w:noProof/>
      </w:rPr>
      <w:t xml:space="preserve"> </w:t>
    </w:r>
    <w:r w:rsidR="00791B87">
      <w:rPr>
        <w:noProof/>
      </w:rPr>
      <w:drawing>
        <wp:inline distT="0" distB="0" distL="0" distR="0" wp14:anchorId="289ECA66" wp14:editId="653FC115">
          <wp:extent cx="1551535" cy="600075"/>
          <wp:effectExtent l="0" t="0" r="0" b="0"/>
          <wp:docPr id="34" name="Obraz 3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15297" r="1052" b="10519"/>
                  <a:stretch/>
                </pic:blipFill>
                <pic:spPr bwMode="auto">
                  <a:xfrm>
                    <a:off x="0" y="0"/>
                    <a:ext cx="1574705" cy="60903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D6762">
      <w:rPr>
        <w:noProof/>
      </w:rPr>
      <w:t xml:space="preserve"> </w:t>
    </w:r>
    <w:r w:rsidR="004D6762">
      <w:rPr>
        <w:noProof/>
      </w:rPr>
      <w:drawing>
        <wp:inline distT="0" distB="0" distL="0" distR="0" wp14:anchorId="796A9597" wp14:editId="2C95C3EB">
          <wp:extent cx="778950" cy="569595"/>
          <wp:effectExtent l="0" t="0" r="2540" b="1905"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195" cy="5792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C51395" w14:textId="77777777" w:rsidR="00B31562" w:rsidRDefault="00B31562" w:rsidP="00AD6BAD">
      <w:pPr>
        <w:spacing w:line="240" w:lineRule="auto"/>
      </w:pPr>
      <w:r>
        <w:separator/>
      </w:r>
    </w:p>
  </w:footnote>
  <w:footnote w:type="continuationSeparator" w:id="0">
    <w:p w14:paraId="23F87583" w14:textId="77777777" w:rsidR="00B31562" w:rsidRDefault="00B31562" w:rsidP="00AD6B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8B628" w14:textId="5BB89C5D" w:rsidR="00434B11" w:rsidRDefault="00C52B70">
    <w:pPr>
      <w:pStyle w:val="Nagwek"/>
    </w:pPr>
    <w:r>
      <w:rPr>
        <w:noProof/>
      </w:rPr>
      <w:drawing>
        <wp:anchor distT="0" distB="0" distL="114300" distR="114300" simplePos="0" relativeHeight="251672576" behindDoc="1" locked="0" layoutInCell="0" allowOverlap="1" wp14:anchorId="5B5A3363" wp14:editId="75B5D4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040505" cy="7187565"/>
          <wp:effectExtent l="0" t="0" r="0" b="0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40505" cy="7187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1445D" w14:textId="77777777" w:rsidR="00B83613" w:rsidRDefault="00B83613" w:rsidP="004D6762">
    <w:pPr>
      <w:pStyle w:val="Nagwek"/>
    </w:pPr>
  </w:p>
  <w:p w14:paraId="65D84A3A" w14:textId="6A7FEB85" w:rsidR="00AD6BAD" w:rsidRPr="003368A2" w:rsidRDefault="00791B87" w:rsidP="00AA2B78">
    <w:pPr>
      <w:pStyle w:val="Nagwek"/>
      <w:jc w:val="center"/>
      <w:rPr>
        <w:noProof/>
      </w:rPr>
    </w:pPr>
    <w:r>
      <w:rPr>
        <w:noProof/>
      </w:rPr>
      <w:drawing>
        <wp:inline distT="0" distB="0" distL="0" distR="0" wp14:anchorId="1D19D186" wp14:editId="12BC2611">
          <wp:extent cx="4019550" cy="734221"/>
          <wp:effectExtent l="0" t="0" r="0" b="8890"/>
          <wp:docPr id="29" name="Obraz 29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tekst&#10;&#10;Opis wygenerowany automatycznie"/>
                  <pic:cNvPicPr/>
                </pic:nvPicPr>
                <pic:blipFill rotWithShape="1">
                  <a:blip r:embed="rId1"/>
                  <a:srcRect l="22818" t="9113" r="23777" b="73545"/>
                  <a:stretch/>
                </pic:blipFill>
                <pic:spPr bwMode="auto">
                  <a:xfrm>
                    <a:off x="0" y="0"/>
                    <a:ext cx="4075545" cy="74444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02BCD" w14:textId="6F149FBF" w:rsidR="00434B11" w:rsidRDefault="00C52B70">
    <w:pPr>
      <w:pStyle w:val="Nagwek"/>
    </w:pPr>
    <w:r>
      <w:rPr>
        <w:noProof/>
      </w:rPr>
      <w:drawing>
        <wp:anchor distT="0" distB="0" distL="114300" distR="114300" simplePos="0" relativeHeight="251671552" behindDoc="1" locked="0" layoutInCell="0" allowOverlap="1" wp14:anchorId="67163F5F" wp14:editId="3B74134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040505" cy="7187565"/>
          <wp:effectExtent l="0" t="0" r="0" b="0"/>
          <wp:wrapNone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40505" cy="7187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multilevel"/>
    <w:tmpl w:val="00BA4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AD6668C"/>
    <w:multiLevelType w:val="hybridMultilevel"/>
    <w:tmpl w:val="4B94D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D3BA0"/>
    <w:multiLevelType w:val="hybridMultilevel"/>
    <w:tmpl w:val="53BA6EB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83259B"/>
    <w:multiLevelType w:val="hybridMultilevel"/>
    <w:tmpl w:val="E1088000"/>
    <w:lvl w:ilvl="0" w:tplc="EE7C97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12B050CC">
      <w:start w:val="1"/>
      <w:numFmt w:val="bullet"/>
      <w:lvlText w:val=""/>
      <w:lvlJc w:val="left"/>
      <w:pPr>
        <w:tabs>
          <w:tab w:val="num" w:pos="1363"/>
        </w:tabs>
        <w:ind w:left="1363" w:hanging="283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D072B6D"/>
    <w:multiLevelType w:val="hybridMultilevel"/>
    <w:tmpl w:val="4C56F38E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6" w15:restartNumberingAfterBreak="0">
    <w:nsid w:val="33D66270"/>
    <w:multiLevelType w:val="hybridMultilevel"/>
    <w:tmpl w:val="4FD65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CB68E4"/>
    <w:multiLevelType w:val="hybridMultilevel"/>
    <w:tmpl w:val="5E4CDD5A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8" w15:restartNumberingAfterBreak="0">
    <w:nsid w:val="474F67AA"/>
    <w:multiLevelType w:val="hybridMultilevel"/>
    <w:tmpl w:val="70480056"/>
    <w:lvl w:ilvl="0" w:tplc="0415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9" w15:restartNumberingAfterBreak="0">
    <w:nsid w:val="4C5F1C03"/>
    <w:multiLevelType w:val="hybridMultilevel"/>
    <w:tmpl w:val="22E27EE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0" w15:restartNumberingAfterBreak="0">
    <w:nsid w:val="4FAC3B7C"/>
    <w:multiLevelType w:val="hybridMultilevel"/>
    <w:tmpl w:val="7AD0FE72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1" w15:restartNumberingAfterBreak="0">
    <w:nsid w:val="512C3C08"/>
    <w:multiLevelType w:val="hybridMultilevel"/>
    <w:tmpl w:val="C31241A0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2" w15:restartNumberingAfterBreak="0">
    <w:nsid w:val="55975994"/>
    <w:multiLevelType w:val="hybridMultilevel"/>
    <w:tmpl w:val="96FCA9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F23E93"/>
    <w:multiLevelType w:val="hybridMultilevel"/>
    <w:tmpl w:val="9336E5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CC44DD"/>
    <w:multiLevelType w:val="hybridMultilevel"/>
    <w:tmpl w:val="2EA4CE28"/>
    <w:lvl w:ilvl="0" w:tplc="EAE62186">
      <w:start w:val="1"/>
      <w:numFmt w:val="bullet"/>
      <w:lvlText w:val=""/>
      <w:lvlJc w:val="left"/>
      <w:pPr>
        <w:tabs>
          <w:tab w:val="num" w:pos="357"/>
        </w:tabs>
        <w:ind w:left="0" w:firstLine="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267CD6"/>
    <w:multiLevelType w:val="hybridMultilevel"/>
    <w:tmpl w:val="AE740858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6" w15:restartNumberingAfterBreak="0">
    <w:nsid w:val="685F6465"/>
    <w:multiLevelType w:val="hybridMultilevel"/>
    <w:tmpl w:val="709ECC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CF2C4E"/>
    <w:multiLevelType w:val="hybridMultilevel"/>
    <w:tmpl w:val="D70A1284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8" w15:restartNumberingAfterBreak="0">
    <w:nsid w:val="76FE4BE8"/>
    <w:multiLevelType w:val="hybridMultilevel"/>
    <w:tmpl w:val="6E4E18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2102050">
    <w:abstractNumId w:val="0"/>
  </w:num>
  <w:num w:numId="2" w16cid:durableId="691954819">
    <w:abstractNumId w:val="1"/>
  </w:num>
  <w:num w:numId="3" w16cid:durableId="668219453">
    <w:abstractNumId w:val="18"/>
  </w:num>
  <w:num w:numId="4" w16cid:durableId="2004353197">
    <w:abstractNumId w:val="12"/>
  </w:num>
  <w:num w:numId="5" w16cid:durableId="546113360">
    <w:abstractNumId w:val="16"/>
  </w:num>
  <w:num w:numId="6" w16cid:durableId="1710450439">
    <w:abstractNumId w:val="5"/>
  </w:num>
  <w:num w:numId="7" w16cid:durableId="2050032641">
    <w:abstractNumId w:val="4"/>
  </w:num>
  <w:num w:numId="8" w16cid:durableId="2003047748">
    <w:abstractNumId w:val="14"/>
  </w:num>
  <w:num w:numId="9" w16cid:durableId="260264764">
    <w:abstractNumId w:val="2"/>
  </w:num>
  <w:num w:numId="10" w16cid:durableId="1681542760">
    <w:abstractNumId w:val="11"/>
  </w:num>
  <w:num w:numId="11" w16cid:durableId="1054815054">
    <w:abstractNumId w:val="13"/>
  </w:num>
  <w:num w:numId="12" w16cid:durableId="1764106601">
    <w:abstractNumId w:val="10"/>
  </w:num>
  <w:num w:numId="13" w16cid:durableId="1878161618">
    <w:abstractNumId w:val="9"/>
  </w:num>
  <w:num w:numId="14" w16cid:durableId="1582520111">
    <w:abstractNumId w:val="8"/>
  </w:num>
  <w:num w:numId="15" w16cid:durableId="1873492713">
    <w:abstractNumId w:val="7"/>
  </w:num>
  <w:num w:numId="16" w16cid:durableId="713390356">
    <w:abstractNumId w:val="15"/>
  </w:num>
  <w:num w:numId="17" w16cid:durableId="1373310769">
    <w:abstractNumId w:val="17"/>
  </w:num>
  <w:num w:numId="18" w16cid:durableId="268045842">
    <w:abstractNumId w:val="6"/>
  </w:num>
  <w:num w:numId="19" w16cid:durableId="21151281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D0E"/>
    <w:rsid w:val="000659AC"/>
    <w:rsid w:val="0009403F"/>
    <w:rsid w:val="000963A2"/>
    <w:rsid w:val="000C7952"/>
    <w:rsid w:val="001223C3"/>
    <w:rsid w:val="001469E1"/>
    <w:rsid w:val="0015413E"/>
    <w:rsid w:val="00175304"/>
    <w:rsid w:val="001B62A7"/>
    <w:rsid w:val="001C0674"/>
    <w:rsid w:val="001C3F54"/>
    <w:rsid w:val="001C499C"/>
    <w:rsid w:val="001E30E9"/>
    <w:rsid w:val="00212953"/>
    <w:rsid w:val="002C6A08"/>
    <w:rsid w:val="002D1DC6"/>
    <w:rsid w:val="00313131"/>
    <w:rsid w:val="0032277D"/>
    <w:rsid w:val="0033571A"/>
    <w:rsid w:val="003368A2"/>
    <w:rsid w:val="00353BC7"/>
    <w:rsid w:val="00373565"/>
    <w:rsid w:val="003B48FB"/>
    <w:rsid w:val="00401D00"/>
    <w:rsid w:val="00434B11"/>
    <w:rsid w:val="00455AFC"/>
    <w:rsid w:val="004D4DD0"/>
    <w:rsid w:val="004D6762"/>
    <w:rsid w:val="004F3CEB"/>
    <w:rsid w:val="004F70B7"/>
    <w:rsid w:val="00524D0E"/>
    <w:rsid w:val="005612BD"/>
    <w:rsid w:val="00584E89"/>
    <w:rsid w:val="005A1D44"/>
    <w:rsid w:val="005F03E3"/>
    <w:rsid w:val="00661512"/>
    <w:rsid w:val="00690C1A"/>
    <w:rsid w:val="00691EC3"/>
    <w:rsid w:val="006A2593"/>
    <w:rsid w:val="006D31C1"/>
    <w:rsid w:val="006D33EC"/>
    <w:rsid w:val="006F24AF"/>
    <w:rsid w:val="00737020"/>
    <w:rsid w:val="007452C9"/>
    <w:rsid w:val="007723AC"/>
    <w:rsid w:val="00791B87"/>
    <w:rsid w:val="008574A5"/>
    <w:rsid w:val="008C38CA"/>
    <w:rsid w:val="008F0069"/>
    <w:rsid w:val="009178B1"/>
    <w:rsid w:val="0092594C"/>
    <w:rsid w:val="00955EDD"/>
    <w:rsid w:val="00963156"/>
    <w:rsid w:val="009E367D"/>
    <w:rsid w:val="00A324EB"/>
    <w:rsid w:val="00A82BFC"/>
    <w:rsid w:val="00AA2B78"/>
    <w:rsid w:val="00AD6BAD"/>
    <w:rsid w:val="00AE0656"/>
    <w:rsid w:val="00AE46DB"/>
    <w:rsid w:val="00AF1F69"/>
    <w:rsid w:val="00B31562"/>
    <w:rsid w:val="00B76993"/>
    <w:rsid w:val="00B83613"/>
    <w:rsid w:val="00BB50FF"/>
    <w:rsid w:val="00BE7B4C"/>
    <w:rsid w:val="00C50787"/>
    <w:rsid w:val="00C52B70"/>
    <w:rsid w:val="00C73EAB"/>
    <w:rsid w:val="00CC4BB7"/>
    <w:rsid w:val="00CF2E39"/>
    <w:rsid w:val="00D145C1"/>
    <w:rsid w:val="00D33499"/>
    <w:rsid w:val="00D70E9A"/>
    <w:rsid w:val="00D87987"/>
    <w:rsid w:val="00DA75B1"/>
    <w:rsid w:val="00E3206F"/>
    <w:rsid w:val="00E40899"/>
    <w:rsid w:val="00E45DAA"/>
    <w:rsid w:val="00E622F2"/>
    <w:rsid w:val="00EE7788"/>
    <w:rsid w:val="00F11E34"/>
    <w:rsid w:val="00F25964"/>
    <w:rsid w:val="00F3083C"/>
    <w:rsid w:val="00FB36CA"/>
    <w:rsid w:val="00FF0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0683FF"/>
  <w15:chartTrackingRefBased/>
  <w15:docId w15:val="{B9C9BF19-EACA-4FD4-B005-B77C39EF4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145C1"/>
    <w:pPr>
      <w:suppressAutoHyphens/>
      <w:spacing w:after="0" w:line="100" w:lineRule="atLeast"/>
    </w:pPr>
    <w:rPr>
      <w:rFonts w:ascii="Times New Roman" w:eastAsia="Lucida Sans Unicode" w:hAnsi="Times New Roman" w:cs="Times New Roman"/>
      <w:kern w:val="1"/>
      <w:sz w:val="24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6BAD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6BAD"/>
  </w:style>
  <w:style w:type="paragraph" w:styleId="Stopka">
    <w:name w:val="footer"/>
    <w:basedOn w:val="Normalny"/>
    <w:link w:val="StopkaZnak"/>
    <w:uiPriority w:val="99"/>
    <w:unhideWhenUsed/>
    <w:rsid w:val="00AD6BAD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6BAD"/>
  </w:style>
  <w:style w:type="table" w:styleId="Tabela-Siatka">
    <w:name w:val="Table Grid"/>
    <w:basedOn w:val="Standardowy"/>
    <w:uiPriority w:val="39"/>
    <w:rsid w:val="00AD6B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E065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0656"/>
    <w:rPr>
      <w:rFonts w:ascii="Segoe UI" w:hAnsi="Segoe UI" w:cs="Segoe UI"/>
      <w:sz w:val="18"/>
      <w:szCs w:val="18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313131"/>
    <w:pPr>
      <w:spacing w:after="120" w:line="240" w:lineRule="auto"/>
      <w:ind w:left="283"/>
    </w:pPr>
    <w:rPr>
      <w:rFonts w:eastAsia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313131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Bezodstpw">
    <w:name w:val="No Spacing"/>
    <w:uiPriority w:val="1"/>
    <w:qFormat/>
    <w:rsid w:val="00313131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D145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9D816-8604-4509-B322-E1A3AFC90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568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papier firmowy</dc:subject>
  <dc:creator>Łukasz Majewski</dc:creator>
  <cp:keywords>papier firmowy;firmowy pzla</cp:keywords>
  <dc:description/>
  <cp:lastModifiedBy>ACER</cp:lastModifiedBy>
  <cp:revision>2</cp:revision>
  <cp:lastPrinted>2019-05-28T12:31:00Z</cp:lastPrinted>
  <dcterms:created xsi:type="dcterms:W3CDTF">2022-08-19T12:33:00Z</dcterms:created>
  <dcterms:modified xsi:type="dcterms:W3CDTF">2022-08-19T12:33:00Z</dcterms:modified>
</cp:coreProperties>
</file>